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66A9" w:rsidRPr="00674868" w:rsidRDefault="00FB74C3" w:rsidP="00FB74C3">
      <w:pPr>
        <w:tabs>
          <w:tab w:val="left" w:pos="5715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74868">
        <w:rPr>
          <w:rFonts w:ascii="Times New Roman" w:hAnsi="Times New Roman" w:cs="Times New Roman"/>
          <w:b/>
          <w:bCs/>
          <w:sz w:val="28"/>
          <w:szCs w:val="28"/>
        </w:rPr>
        <w:t xml:space="preserve">Демонстрационный </w:t>
      </w:r>
      <w:r w:rsidR="006866A9" w:rsidRPr="00674868">
        <w:rPr>
          <w:rFonts w:ascii="Times New Roman" w:hAnsi="Times New Roman" w:cs="Times New Roman"/>
          <w:b/>
          <w:bCs/>
          <w:sz w:val="28"/>
          <w:szCs w:val="28"/>
        </w:rPr>
        <w:t>вариант</w:t>
      </w:r>
    </w:p>
    <w:p w:rsidR="006866A9" w:rsidRPr="00674868" w:rsidRDefault="006866A9" w:rsidP="00FB74C3">
      <w:pPr>
        <w:tabs>
          <w:tab w:val="left" w:pos="5715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74868">
        <w:rPr>
          <w:rFonts w:ascii="Times New Roman" w:hAnsi="Times New Roman" w:cs="Times New Roman"/>
          <w:b/>
          <w:bCs/>
          <w:sz w:val="28"/>
          <w:szCs w:val="28"/>
        </w:rPr>
        <w:t>контрольной работы</w:t>
      </w:r>
    </w:p>
    <w:p w:rsidR="006866A9" w:rsidRPr="00674868" w:rsidRDefault="006866A9" w:rsidP="00FB74C3">
      <w:pPr>
        <w:tabs>
          <w:tab w:val="left" w:pos="5715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74868">
        <w:rPr>
          <w:rFonts w:ascii="Times New Roman" w:hAnsi="Times New Roman" w:cs="Times New Roman"/>
          <w:b/>
          <w:bCs/>
          <w:sz w:val="28"/>
          <w:szCs w:val="28"/>
        </w:rPr>
        <w:t>по русскому языку</w:t>
      </w:r>
    </w:p>
    <w:p w:rsidR="006866A9" w:rsidRPr="00674868" w:rsidRDefault="006866A9" w:rsidP="00FB74C3">
      <w:pPr>
        <w:tabs>
          <w:tab w:val="left" w:pos="5715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74868">
        <w:rPr>
          <w:rFonts w:ascii="Times New Roman" w:hAnsi="Times New Roman" w:cs="Times New Roman"/>
          <w:b/>
          <w:bCs/>
          <w:sz w:val="28"/>
          <w:szCs w:val="28"/>
        </w:rPr>
        <w:t xml:space="preserve">за  </w:t>
      </w:r>
      <w:r w:rsidR="00BD3131" w:rsidRPr="00674868">
        <w:rPr>
          <w:rFonts w:ascii="Times New Roman" w:hAnsi="Times New Roman" w:cs="Times New Roman"/>
          <w:b/>
          <w:bCs/>
          <w:sz w:val="28"/>
          <w:szCs w:val="28"/>
          <w:lang w:val="en-US"/>
        </w:rPr>
        <w:t>2</w:t>
      </w:r>
      <w:r w:rsidRPr="00674868">
        <w:rPr>
          <w:rFonts w:ascii="Times New Roman" w:hAnsi="Times New Roman" w:cs="Times New Roman"/>
          <w:b/>
          <w:bCs/>
          <w:sz w:val="28"/>
          <w:szCs w:val="28"/>
        </w:rPr>
        <w:t xml:space="preserve"> полугодие   </w:t>
      </w:r>
      <w:r w:rsidR="000824E4" w:rsidRPr="00674868"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Pr="00674868">
        <w:rPr>
          <w:rFonts w:ascii="Times New Roman" w:hAnsi="Times New Roman" w:cs="Times New Roman"/>
          <w:b/>
          <w:bCs/>
          <w:sz w:val="28"/>
          <w:szCs w:val="28"/>
        </w:rPr>
        <w:t xml:space="preserve">  класса</w:t>
      </w:r>
    </w:p>
    <w:p w:rsidR="006866A9" w:rsidRPr="00674868" w:rsidRDefault="006866A9" w:rsidP="00FB74C3">
      <w:pPr>
        <w:tabs>
          <w:tab w:val="left" w:pos="5715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74868">
        <w:rPr>
          <w:rFonts w:ascii="Times New Roman" w:hAnsi="Times New Roman" w:cs="Times New Roman"/>
          <w:b/>
          <w:bCs/>
          <w:sz w:val="28"/>
          <w:szCs w:val="28"/>
        </w:rPr>
        <w:t>202</w:t>
      </w:r>
      <w:r w:rsidR="00FB74C3" w:rsidRPr="00674868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674868">
        <w:rPr>
          <w:rFonts w:ascii="Times New Roman" w:hAnsi="Times New Roman" w:cs="Times New Roman"/>
          <w:b/>
          <w:bCs/>
          <w:sz w:val="28"/>
          <w:szCs w:val="28"/>
        </w:rPr>
        <w:t>-202</w:t>
      </w:r>
      <w:r w:rsidR="00FB74C3" w:rsidRPr="00674868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674868">
        <w:rPr>
          <w:rFonts w:ascii="Times New Roman" w:hAnsi="Times New Roman" w:cs="Times New Roman"/>
          <w:b/>
          <w:bCs/>
          <w:sz w:val="28"/>
          <w:szCs w:val="28"/>
        </w:rPr>
        <w:t xml:space="preserve"> учебного года</w:t>
      </w:r>
    </w:p>
    <w:p w:rsidR="00FB74C3" w:rsidRPr="00674868" w:rsidRDefault="00FB74C3" w:rsidP="00FB74C3">
      <w:pPr>
        <w:tabs>
          <w:tab w:val="left" w:pos="5715"/>
        </w:tabs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0824E4" w:rsidRPr="00674868" w:rsidRDefault="00FB74C3" w:rsidP="000824E4">
      <w:pPr>
        <w:tabs>
          <w:tab w:val="left" w:pos="5715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674868">
        <w:rPr>
          <w:rFonts w:ascii="Times New Roman" w:hAnsi="Times New Roman" w:cs="Times New Roman"/>
          <w:b/>
          <w:bCs/>
          <w:sz w:val="28"/>
          <w:szCs w:val="28"/>
        </w:rPr>
        <w:t xml:space="preserve">Критерии оценки знаний учащихся </w:t>
      </w:r>
    </w:p>
    <w:p w:rsidR="00674868" w:rsidRPr="00674868" w:rsidRDefault="00674868" w:rsidP="000824E4">
      <w:pPr>
        <w:tabs>
          <w:tab w:val="left" w:pos="5715"/>
        </w:tabs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674868" w:rsidRPr="00674868" w:rsidRDefault="00674868" w:rsidP="000824E4">
      <w:pPr>
        <w:tabs>
          <w:tab w:val="left" w:pos="5715"/>
        </w:tabs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674868">
        <w:rPr>
          <w:rFonts w:ascii="Times New Roman" w:hAnsi="Times New Roman" w:cs="Times New Roman"/>
          <w:bCs/>
          <w:sz w:val="28"/>
          <w:szCs w:val="28"/>
        </w:rPr>
        <w:t>Задания 1- 4, 6-14 оцениваются 1 баллом.</w:t>
      </w:r>
    </w:p>
    <w:p w:rsidR="00674868" w:rsidRPr="00674868" w:rsidRDefault="00674868" w:rsidP="000824E4">
      <w:pPr>
        <w:tabs>
          <w:tab w:val="left" w:pos="5715"/>
        </w:tabs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674868">
        <w:rPr>
          <w:rFonts w:ascii="Times New Roman" w:hAnsi="Times New Roman" w:cs="Times New Roman"/>
          <w:bCs/>
          <w:sz w:val="28"/>
          <w:szCs w:val="28"/>
        </w:rPr>
        <w:t>Задание 5 оценивается 5 баллами.</w:t>
      </w:r>
    </w:p>
    <w:p w:rsidR="00674868" w:rsidRPr="00674868" w:rsidRDefault="00674868" w:rsidP="000824E4">
      <w:pPr>
        <w:tabs>
          <w:tab w:val="left" w:pos="5715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457B97" w:rsidRPr="00674868" w:rsidRDefault="00674868" w:rsidP="00FB74C3">
      <w:pPr>
        <w:tabs>
          <w:tab w:val="left" w:pos="5715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74868">
        <w:rPr>
          <w:rFonts w:ascii="Times New Roman" w:hAnsi="Times New Roman" w:cs="Times New Roman"/>
          <w:b/>
          <w:sz w:val="28"/>
          <w:szCs w:val="28"/>
        </w:rPr>
        <w:t>Всего за работу можно получить 18 баллов.</w:t>
      </w:r>
    </w:p>
    <w:p w:rsidR="00674868" w:rsidRPr="00674868" w:rsidRDefault="00674868" w:rsidP="00FB74C3">
      <w:pPr>
        <w:tabs>
          <w:tab w:val="left" w:pos="5715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674868" w:rsidRPr="00674868" w:rsidRDefault="00674868" w:rsidP="00FB74C3">
      <w:pPr>
        <w:tabs>
          <w:tab w:val="left" w:pos="5715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74868">
        <w:rPr>
          <w:rFonts w:ascii="Times New Roman" w:hAnsi="Times New Roman" w:cs="Times New Roman"/>
          <w:b/>
          <w:sz w:val="28"/>
          <w:szCs w:val="28"/>
        </w:rPr>
        <w:t>17-18 баллов – отметка 5</w:t>
      </w:r>
    </w:p>
    <w:p w:rsidR="00674868" w:rsidRPr="00674868" w:rsidRDefault="00674868" w:rsidP="00FB74C3">
      <w:pPr>
        <w:tabs>
          <w:tab w:val="left" w:pos="5715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74868">
        <w:rPr>
          <w:rFonts w:ascii="Times New Roman" w:hAnsi="Times New Roman" w:cs="Times New Roman"/>
          <w:b/>
          <w:sz w:val="28"/>
          <w:szCs w:val="28"/>
        </w:rPr>
        <w:t>14-17 баллов – отметка 4</w:t>
      </w:r>
    </w:p>
    <w:p w:rsidR="00674868" w:rsidRPr="00674868" w:rsidRDefault="00674868" w:rsidP="00FB74C3">
      <w:pPr>
        <w:tabs>
          <w:tab w:val="left" w:pos="5715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74868">
        <w:rPr>
          <w:rFonts w:ascii="Times New Roman" w:hAnsi="Times New Roman" w:cs="Times New Roman"/>
          <w:b/>
          <w:sz w:val="28"/>
          <w:szCs w:val="28"/>
        </w:rPr>
        <w:t>9-13 баллов – отметка 3</w:t>
      </w:r>
    </w:p>
    <w:p w:rsidR="00674868" w:rsidRPr="00674868" w:rsidRDefault="00674868" w:rsidP="00FB74C3">
      <w:pPr>
        <w:tabs>
          <w:tab w:val="left" w:pos="5715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74868">
        <w:rPr>
          <w:rFonts w:ascii="Times New Roman" w:hAnsi="Times New Roman" w:cs="Times New Roman"/>
          <w:b/>
          <w:sz w:val="28"/>
          <w:szCs w:val="28"/>
        </w:rPr>
        <w:t>Менее 8 баллов – отметка 2</w:t>
      </w:r>
    </w:p>
    <w:p w:rsidR="00BD3131" w:rsidRPr="00674868" w:rsidRDefault="00BD3131" w:rsidP="00FB74C3">
      <w:pPr>
        <w:tabs>
          <w:tab w:val="left" w:pos="571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BD3131" w:rsidRPr="00674868" w:rsidRDefault="00BD3131" w:rsidP="00FB74C3">
      <w:pPr>
        <w:tabs>
          <w:tab w:val="left" w:pos="571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BD3131" w:rsidRPr="00674868" w:rsidRDefault="00BD3131" w:rsidP="00FB74C3">
      <w:pPr>
        <w:tabs>
          <w:tab w:val="left" w:pos="571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BD3131" w:rsidRPr="00674868" w:rsidRDefault="00BD3131" w:rsidP="00FB74C3">
      <w:pPr>
        <w:tabs>
          <w:tab w:val="left" w:pos="571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BD3131" w:rsidRPr="00674868" w:rsidRDefault="00BD3131" w:rsidP="00FB74C3">
      <w:pPr>
        <w:tabs>
          <w:tab w:val="left" w:pos="571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BD3131" w:rsidRPr="00674868" w:rsidRDefault="00BD3131" w:rsidP="00FB74C3">
      <w:pPr>
        <w:tabs>
          <w:tab w:val="left" w:pos="571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BD3131" w:rsidRPr="00674868" w:rsidRDefault="00BD3131" w:rsidP="00FB74C3">
      <w:pPr>
        <w:tabs>
          <w:tab w:val="left" w:pos="571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BD3131" w:rsidRPr="00674868" w:rsidRDefault="00BD3131" w:rsidP="00FB74C3">
      <w:pPr>
        <w:tabs>
          <w:tab w:val="left" w:pos="571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BD3131" w:rsidRPr="00674868" w:rsidRDefault="00BD3131" w:rsidP="00FB74C3">
      <w:pPr>
        <w:tabs>
          <w:tab w:val="left" w:pos="571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BD3131" w:rsidRPr="00674868" w:rsidRDefault="00BD3131" w:rsidP="00FB74C3">
      <w:pPr>
        <w:tabs>
          <w:tab w:val="left" w:pos="571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BD3131" w:rsidRPr="00674868" w:rsidRDefault="00BD3131" w:rsidP="00FB74C3">
      <w:pPr>
        <w:tabs>
          <w:tab w:val="left" w:pos="571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BD3131" w:rsidRPr="00674868" w:rsidRDefault="00BD3131" w:rsidP="00FB74C3">
      <w:pPr>
        <w:tabs>
          <w:tab w:val="left" w:pos="571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BD3131" w:rsidRPr="00674868" w:rsidRDefault="00BD3131" w:rsidP="00FB74C3">
      <w:pPr>
        <w:tabs>
          <w:tab w:val="left" w:pos="571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BD3131" w:rsidRPr="00674868" w:rsidRDefault="00BD3131" w:rsidP="00FB74C3">
      <w:pPr>
        <w:tabs>
          <w:tab w:val="left" w:pos="571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BD3131" w:rsidRPr="00674868" w:rsidRDefault="00BD3131" w:rsidP="00FB74C3">
      <w:pPr>
        <w:tabs>
          <w:tab w:val="left" w:pos="571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BD3131" w:rsidRPr="00674868" w:rsidRDefault="00BD3131" w:rsidP="00FB74C3">
      <w:pPr>
        <w:tabs>
          <w:tab w:val="left" w:pos="571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BD3131" w:rsidRPr="00674868" w:rsidRDefault="00BD3131" w:rsidP="00FB74C3">
      <w:pPr>
        <w:tabs>
          <w:tab w:val="left" w:pos="571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BD3131" w:rsidRPr="00674868" w:rsidRDefault="00BD3131" w:rsidP="00FB74C3">
      <w:pPr>
        <w:tabs>
          <w:tab w:val="left" w:pos="571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BD3131" w:rsidRPr="00674868" w:rsidRDefault="00BD3131" w:rsidP="00FB74C3">
      <w:pPr>
        <w:tabs>
          <w:tab w:val="left" w:pos="571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BD3131" w:rsidRPr="00674868" w:rsidRDefault="00BD3131" w:rsidP="00FB74C3">
      <w:pPr>
        <w:tabs>
          <w:tab w:val="left" w:pos="571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BD3131" w:rsidRPr="00674868" w:rsidRDefault="00BD3131" w:rsidP="00FB74C3">
      <w:pPr>
        <w:tabs>
          <w:tab w:val="left" w:pos="571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BD3131" w:rsidRPr="00674868" w:rsidRDefault="00BD3131" w:rsidP="00FB74C3">
      <w:pPr>
        <w:tabs>
          <w:tab w:val="left" w:pos="571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BD3131" w:rsidRPr="00674868" w:rsidRDefault="00BD3131" w:rsidP="00FB74C3">
      <w:pPr>
        <w:tabs>
          <w:tab w:val="left" w:pos="571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674868" w:rsidRPr="00674868" w:rsidRDefault="00674868" w:rsidP="00FB74C3">
      <w:pPr>
        <w:tabs>
          <w:tab w:val="left" w:pos="571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674868" w:rsidRPr="00674868" w:rsidRDefault="00674868" w:rsidP="00FB74C3">
      <w:pPr>
        <w:tabs>
          <w:tab w:val="left" w:pos="571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0824E4" w:rsidRPr="00674868" w:rsidRDefault="000824E4" w:rsidP="000824E4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7486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Тест.</w:t>
      </w:r>
    </w:p>
    <w:p w:rsidR="00FE7BDA" w:rsidRPr="00674868" w:rsidRDefault="00FE7BDA" w:rsidP="00FE7BDA">
      <w:pPr>
        <w:pStyle w:val="a3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674868">
        <w:rPr>
          <w:rStyle w:val="apple-converted-space"/>
          <w:b/>
          <w:color w:val="000000"/>
          <w:sz w:val="28"/>
          <w:szCs w:val="28"/>
        </w:rPr>
        <w:t xml:space="preserve">1. </w:t>
      </w:r>
      <w:r w:rsidR="00674868" w:rsidRPr="00674868">
        <w:rPr>
          <w:rStyle w:val="apple-converted-space"/>
          <w:b/>
          <w:color w:val="000000"/>
          <w:sz w:val="28"/>
          <w:szCs w:val="28"/>
        </w:rPr>
        <w:t xml:space="preserve"> Как называется</w:t>
      </w:r>
      <w:r w:rsidRPr="00674868">
        <w:rPr>
          <w:rStyle w:val="apple-converted-space"/>
          <w:b/>
          <w:color w:val="000000"/>
          <w:sz w:val="28"/>
          <w:szCs w:val="28"/>
        </w:rPr>
        <w:t> </w:t>
      </w:r>
      <w:r w:rsidR="00674868" w:rsidRPr="00674868">
        <w:rPr>
          <w:rStyle w:val="apple-converted-space"/>
          <w:b/>
          <w:color w:val="000000"/>
          <w:sz w:val="28"/>
          <w:szCs w:val="28"/>
        </w:rPr>
        <w:t>в</w:t>
      </w:r>
      <w:r w:rsidRPr="00674868">
        <w:rPr>
          <w:b/>
          <w:color w:val="000000"/>
          <w:sz w:val="28"/>
          <w:szCs w:val="28"/>
        </w:rPr>
        <w:t>ид односоставных глагольных предложений, в которых описываемое действие или состояние не связано с действующим лицом (или предметом).</w:t>
      </w:r>
    </w:p>
    <w:p w:rsidR="00FE7BDA" w:rsidRPr="00674868" w:rsidRDefault="00FE7BDA" w:rsidP="00FE7BDA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674868">
        <w:rPr>
          <w:iCs/>
          <w:color w:val="000000"/>
          <w:sz w:val="28"/>
          <w:szCs w:val="28"/>
        </w:rPr>
        <w:t xml:space="preserve"> 1</w:t>
      </w:r>
      <w:r w:rsidRPr="00674868">
        <w:rPr>
          <w:iCs/>
          <w:color w:val="000000"/>
          <w:sz w:val="28"/>
          <w:szCs w:val="28"/>
        </w:rPr>
        <w:t>) назывное предложение,</w:t>
      </w:r>
    </w:p>
    <w:p w:rsidR="00FE7BDA" w:rsidRPr="00674868" w:rsidRDefault="00FE7BDA" w:rsidP="00FE7BDA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674868">
        <w:rPr>
          <w:iCs/>
          <w:color w:val="000000"/>
          <w:sz w:val="28"/>
          <w:szCs w:val="28"/>
        </w:rPr>
        <w:t xml:space="preserve"> 2</w:t>
      </w:r>
      <w:r w:rsidRPr="00674868">
        <w:rPr>
          <w:iCs/>
          <w:color w:val="000000"/>
          <w:sz w:val="28"/>
          <w:szCs w:val="28"/>
        </w:rPr>
        <w:t>) обобщенно – личное предложение,</w:t>
      </w:r>
    </w:p>
    <w:p w:rsidR="00FE7BDA" w:rsidRPr="00674868" w:rsidRDefault="00FE7BDA" w:rsidP="00FE7BDA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674868">
        <w:rPr>
          <w:iCs/>
          <w:color w:val="000000"/>
          <w:sz w:val="28"/>
          <w:szCs w:val="28"/>
        </w:rPr>
        <w:t xml:space="preserve"> 3</w:t>
      </w:r>
      <w:r w:rsidRPr="00674868">
        <w:rPr>
          <w:iCs/>
          <w:color w:val="000000"/>
          <w:sz w:val="28"/>
          <w:szCs w:val="28"/>
        </w:rPr>
        <w:t>) определенно – личное,</w:t>
      </w:r>
    </w:p>
    <w:p w:rsidR="00FE7BDA" w:rsidRPr="00674868" w:rsidRDefault="00FE7BDA" w:rsidP="00FE7BDA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674868">
        <w:rPr>
          <w:iCs/>
          <w:color w:val="000000"/>
          <w:sz w:val="28"/>
          <w:szCs w:val="28"/>
        </w:rPr>
        <w:t xml:space="preserve"> 4</w:t>
      </w:r>
      <w:r w:rsidRPr="00674868">
        <w:rPr>
          <w:iCs/>
          <w:color w:val="000000"/>
          <w:sz w:val="28"/>
          <w:szCs w:val="28"/>
        </w:rPr>
        <w:t>) безличное предложение,</w:t>
      </w:r>
    </w:p>
    <w:p w:rsidR="00FE7BDA" w:rsidRPr="00674868" w:rsidRDefault="00FE7BDA" w:rsidP="00FE7BDA">
      <w:pPr>
        <w:pStyle w:val="a3"/>
        <w:spacing w:before="0" w:beforeAutospacing="0" w:after="0" w:afterAutospacing="0"/>
        <w:rPr>
          <w:iCs/>
          <w:color w:val="000000"/>
          <w:sz w:val="28"/>
          <w:szCs w:val="28"/>
        </w:rPr>
      </w:pPr>
      <w:r w:rsidRPr="00674868">
        <w:rPr>
          <w:iCs/>
          <w:color w:val="000000"/>
          <w:sz w:val="28"/>
          <w:szCs w:val="28"/>
        </w:rPr>
        <w:t xml:space="preserve"> 5</w:t>
      </w:r>
      <w:r w:rsidRPr="00674868">
        <w:rPr>
          <w:iCs/>
          <w:color w:val="000000"/>
          <w:sz w:val="28"/>
          <w:szCs w:val="28"/>
        </w:rPr>
        <w:t>) неопределенно – личное предложение.</w:t>
      </w:r>
    </w:p>
    <w:p w:rsidR="00FE7BDA" w:rsidRPr="00674868" w:rsidRDefault="00FE7BDA" w:rsidP="00FE7BDA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FE7BDA" w:rsidRPr="00674868" w:rsidRDefault="00FE7BDA" w:rsidP="00FE7BDA">
      <w:pPr>
        <w:pStyle w:val="a3"/>
        <w:spacing w:before="0" w:beforeAutospacing="0" w:after="0" w:afterAutospacing="0"/>
        <w:rPr>
          <w:b/>
          <w:bCs/>
          <w:iCs/>
          <w:color w:val="000000"/>
          <w:sz w:val="28"/>
          <w:szCs w:val="28"/>
        </w:rPr>
      </w:pPr>
      <w:r w:rsidRPr="00674868">
        <w:rPr>
          <w:b/>
          <w:iCs/>
          <w:color w:val="000000"/>
          <w:sz w:val="28"/>
          <w:szCs w:val="28"/>
        </w:rPr>
        <w:t>2.</w:t>
      </w:r>
      <w:r w:rsidRPr="00674868">
        <w:rPr>
          <w:iCs/>
          <w:color w:val="000000"/>
          <w:sz w:val="28"/>
          <w:szCs w:val="28"/>
        </w:rPr>
        <w:t xml:space="preserve">   </w:t>
      </w:r>
      <w:r w:rsidRPr="00674868">
        <w:rPr>
          <w:b/>
          <w:bCs/>
          <w:iCs/>
          <w:color w:val="000000"/>
          <w:sz w:val="28"/>
          <w:szCs w:val="28"/>
        </w:rPr>
        <w:t>Укажите правильное объяснение пунктуации</w:t>
      </w:r>
      <w:r w:rsidRPr="00674868">
        <w:rPr>
          <w:b/>
          <w:bCs/>
          <w:iCs/>
          <w:color w:val="000000"/>
          <w:sz w:val="28"/>
          <w:szCs w:val="28"/>
        </w:rPr>
        <w:t xml:space="preserve"> (или отсутствия знаков препинания) </w:t>
      </w:r>
      <w:r w:rsidRPr="00674868">
        <w:rPr>
          <w:b/>
          <w:bCs/>
          <w:iCs/>
          <w:color w:val="000000"/>
          <w:sz w:val="28"/>
          <w:szCs w:val="28"/>
        </w:rPr>
        <w:t xml:space="preserve"> в предложении:</w:t>
      </w:r>
    </w:p>
    <w:p w:rsidR="00FE7BDA" w:rsidRPr="00674868" w:rsidRDefault="00FE7BDA" w:rsidP="00FE7BDA">
      <w:pPr>
        <w:pStyle w:val="a3"/>
        <w:rPr>
          <w:b/>
          <w:bCs/>
          <w:iCs/>
          <w:color w:val="000000"/>
          <w:sz w:val="28"/>
          <w:szCs w:val="28"/>
        </w:rPr>
      </w:pPr>
      <w:r w:rsidRPr="00674868">
        <w:rPr>
          <w:b/>
          <w:bCs/>
          <w:iCs/>
          <w:color w:val="000000"/>
          <w:sz w:val="28"/>
          <w:szCs w:val="28"/>
        </w:rPr>
        <w:t>В ворота был виден просторный двор</w:t>
      </w:r>
      <w:proofErr w:type="gramStart"/>
      <w:r w:rsidRPr="00674868">
        <w:rPr>
          <w:b/>
          <w:bCs/>
          <w:iCs/>
          <w:color w:val="000000"/>
          <w:sz w:val="28"/>
          <w:szCs w:val="28"/>
        </w:rPr>
        <w:t xml:space="preserve"> ( ) </w:t>
      </w:r>
      <w:proofErr w:type="gramEnd"/>
      <w:r w:rsidRPr="00674868">
        <w:rPr>
          <w:b/>
          <w:bCs/>
          <w:iCs/>
          <w:color w:val="000000"/>
          <w:sz w:val="28"/>
          <w:szCs w:val="28"/>
        </w:rPr>
        <w:t>и барский дом с высокой крышей.</w:t>
      </w:r>
    </w:p>
    <w:p w:rsidR="00FE7BDA" w:rsidRPr="00674868" w:rsidRDefault="00FE7BDA" w:rsidP="00FE7BDA">
      <w:pPr>
        <w:pStyle w:val="a3"/>
        <w:spacing w:before="0" w:beforeAutospacing="0" w:after="0" w:afterAutospacing="0"/>
        <w:rPr>
          <w:bCs/>
          <w:iCs/>
          <w:color w:val="000000"/>
          <w:sz w:val="28"/>
          <w:szCs w:val="28"/>
        </w:rPr>
      </w:pPr>
      <w:r w:rsidRPr="00674868">
        <w:rPr>
          <w:bCs/>
          <w:iCs/>
          <w:color w:val="000000"/>
          <w:sz w:val="28"/>
          <w:szCs w:val="28"/>
        </w:rPr>
        <w:t>1) Предложение сложное, перед союзом</w:t>
      </w:r>
      <w:proofErr w:type="gramStart"/>
      <w:r w:rsidRPr="00674868">
        <w:rPr>
          <w:bCs/>
          <w:iCs/>
          <w:color w:val="000000"/>
          <w:sz w:val="28"/>
          <w:szCs w:val="28"/>
        </w:rPr>
        <w:t xml:space="preserve"> И</w:t>
      </w:r>
      <w:proofErr w:type="gramEnd"/>
      <w:r w:rsidRPr="00674868">
        <w:rPr>
          <w:bCs/>
          <w:iCs/>
          <w:color w:val="000000"/>
          <w:sz w:val="28"/>
          <w:szCs w:val="28"/>
        </w:rPr>
        <w:t xml:space="preserve"> запятая не нужна.</w:t>
      </w:r>
    </w:p>
    <w:p w:rsidR="00FE7BDA" w:rsidRPr="00674868" w:rsidRDefault="00FE7BDA" w:rsidP="00FE7BDA">
      <w:pPr>
        <w:pStyle w:val="a3"/>
        <w:spacing w:before="0" w:beforeAutospacing="0" w:after="0" w:afterAutospacing="0"/>
        <w:rPr>
          <w:bCs/>
          <w:iCs/>
          <w:color w:val="000000"/>
          <w:sz w:val="28"/>
          <w:szCs w:val="28"/>
        </w:rPr>
      </w:pPr>
      <w:r w:rsidRPr="00674868">
        <w:rPr>
          <w:bCs/>
          <w:iCs/>
          <w:color w:val="000000"/>
          <w:sz w:val="28"/>
          <w:szCs w:val="28"/>
        </w:rPr>
        <w:t>2) Простое предложение с однородными членами, перед союзом</w:t>
      </w:r>
      <w:proofErr w:type="gramStart"/>
      <w:r w:rsidRPr="00674868">
        <w:rPr>
          <w:bCs/>
          <w:iCs/>
          <w:color w:val="000000"/>
          <w:sz w:val="28"/>
          <w:szCs w:val="28"/>
        </w:rPr>
        <w:t xml:space="preserve"> И</w:t>
      </w:r>
      <w:proofErr w:type="gramEnd"/>
      <w:r w:rsidRPr="00674868">
        <w:rPr>
          <w:bCs/>
          <w:iCs/>
          <w:color w:val="000000"/>
          <w:sz w:val="28"/>
          <w:szCs w:val="28"/>
        </w:rPr>
        <w:t xml:space="preserve"> запятая не нужна.</w:t>
      </w:r>
    </w:p>
    <w:p w:rsidR="00FE7BDA" w:rsidRPr="00674868" w:rsidRDefault="00FE7BDA" w:rsidP="00FE7BDA">
      <w:pPr>
        <w:pStyle w:val="a3"/>
        <w:spacing w:before="0" w:beforeAutospacing="0" w:after="0" w:afterAutospacing="0"/>
        <w:rPr>
          <w:bCs/>
          <w:iCs/>
          <w:color w:val="000000"/>
          <w:sz w:val="28"/>
          <w:szCs w:val="28"/>
        </w:rPr>
      </w:pPr>
      <w:r w:rsidRPr="00674868">
        <w:rPr>
          <w:bCs/>
          <w:iCs/>
          <w:color w:val="000000"/>
          <w:sz w:val="28"/>
          <w:szCs w:val="28"/>
        </w:rPr>
        <w:t>3) Сложное предложение, перед союзом</w:t>
      </w:r>
      <w:proofErr w:type="gramStart"/>
      <w:r w:rsidRPr="00674868">
        <w:rPr>
          <w:bCs/>
          <w:iCs/>
          <w:color w:val="000000"/>
          <w:sz w:val="28"/>
          <w:szCs w:val="28"/>
        </w:rPr>
        <w:t xml:space="preserve"> И</w:t>
      </w:r>
      <w:proofErr w:type="gramEnd"/>
      <w:r w:rsidRPr="00674868">
        <w:rPr>
          <w:bCs/>
          <w:iCs/>
          <w:color w:val="000000"/>
          <w:sz w:val="28"/>
          <w:szCs w:val="28"/>
        </w:rPr>
        <w:t xml:space="preserve"> запятая нужна.</w:t>
      </w:r>
    </w:p>
    <w:p w:rsidR="00FE7BDA" w:rsidRPr="00674868" w:rsidRDefault="00FE7BDA" w:rsidP="00FE7BDA">
      <w:pPr>
        <w:pStyle w:val="a3"/>
        <w:spacing w:before="0" w:beforeAutospacing="0" w:after="0" w:afterAutospacing="0"/>
        <w:rPr>
          <w:bCs/>
          <w:iCs/>
          <w:color w:val="000000"/>
          <w:sz w:val="28"/>
          <w:szCs w:val="28"/>
        </w:rPr>
      </w:pPr>
      <w:r w:rsidRPr="00674868">
        <w:rPr>
          <w:bCs/>
          <w:iCs/>
          <w:color w:val="000000"/>
          <w:sz w:val="28"/>
          <w:szCs w:val="28"/>
        </w:rPr>
        <w:t>4) Простое предложение с однородными членами, перед союзом</w:t>
      </w:r>
      <w:proofErr w:type="gramStart"/>
      <w:r w:rsidRPr="00674868">
        <w:rPr>
          <w:bCs/>
          <w:iCs/>
          <w:color w:val="000000"/>
          <w:sz w:val="28"/>
          <w:szCs w:val="28"/>
        </w:rPr>
        <w:t xml:space="preserve"> И</w:t>
      </w:r>
      <w:proofErr w:type="gramEnd"/>
      <w:r w:rsidRPr="00674868">
        <w:rPr>
          <w:bCs/>
          <w:iCs/>
          <w:color w:val="000000"/>
          <w:sz w:val="28"/>
          <w:szCs w:val="28"/>
        </w:rPr>
        <w:t xml:space="preserve"> нужна запятая.</w:t>
      </w:r>
    </w:p>
    <w:p w:rsidR="00FE7BDA" w:rsidRPr="00674868" w:rsidRDefault="00FE7BDA" w:rsidP="00FE7BDA">
      <w:pPr>
        <w:pStyle w:val="a3"/>
        <w:spacing w:after="0"/>
        <w:rPr>
          <w:b/>
          <w:bCs/>
          <w:iCs/>
          <w:color w:val="000000"/>
          <w:sz w:val="28"/>
          <w:szCs w:val="28"/>
        </w:rPr>
      </w:pPr>
      <w:r w:rsidRPr="00674868">
        <w:rPr>
          <w:b/>
          <w:bCs/>
          <w:iCs/>
          <w:color w:val="000000"/>
          <w:sz w:val="28"/>
          <w:szCs w:val="28"/>
        </w:rPr>
        <w:t>3. Укажите номер предложени</w:t>
      </w:r>
      <w:r w:rsidRPr="00674868">
        <w:rPr>
          <w:b/>
          <w:bCs/>
          <w:iCs/>
          <w:color w:val="000000"/>
          <w:sz w:val="28"/>
          <w:szCs w:val="28"/>
        </w:rPr>
        <w:t>я</w:t>
      </w:r>
      <w:r w:rsidRPr="00674868">
        <w:rPr>
          <w:b/>
          <w:bCs/>
          <w:iCs/>
          <w:color w:val="000000"/>
          <w:sz w:val="28"/>
          <w:szCs w:val="28"/>
        </w:rPr>
        <w:t>, в состав котор</w:t>
      </w:r>
      <w:r w:rsidRPr="00674868">
        <w:rPr>
          <w:b/>
          <w:bCs/>
          <w:iCs/>
          <w:color w:val="000000"/>
          <w:sz w:val="28"/>
          <w:szCs w:val="28"/>
        </w:rPr>
        <w:t>ого</w:t>
      </w:r>
      <w:r w:rsidRPr="00674868">
        <w:rPr>
          <w:b/>
          <w:bCs/>
          <w:iCs/>
          <w:color w:val="000000"/>
          <w:sz w:val="28"/>
          <w:szCs w:val="28"/>
        </w:rPr>
        <w:t xml:space="preserve"> </w:t>
      </w:r>
      <w:r w:rsidRPr="00674868">
        <w:rPr>
          <w:b/>
          <w:bCs/>
          <w:iCs/>
          <w:color w:val="000000"/>
          <w:sz w:val="28"/>
          <w:szCs w:val="28"/>
        </w:rPr>
        <w:t xml:space="preserve">входит </w:t>
      </w:r>
      <w:r w:rsidRPr="00674868">
        <w:rPr>
          <w:b/>
          <w:bCs/>
          <w:iCs/>
          <w:color w:val="000000"/>
          <w:sz w:val="28"/>
          <w:szCs w:val="28"/>
        </w:rPr>
        <w:t xml:space="preserve"> обособленны</w:t>
      </w:r>
      <w:r w:rsidRPr="00674868">
        <w:rPr>
          <w:b/>
          <w:bCs/>
          <w:iCs/>
          <w:color w:val="000000"/>
          <w:sz w:val="28"/>
          <w:szCs w:val="28"/>
        </w:rPr>
        <w:t>й член</w:t>
      </w:r>
      <w:r w:rsidRPr="00674868">
        <w:rPr>
          <w:b/>
          <w:bCs/>
          <w:iCs/>
          <w:color w:val="000000"/>
          <w:sz w:val="28"/>
          <w:szCs w:val="28"/>
        </w:rPr>
        <w:t>.</w:t>
      </w:r>
    </w:p>
    <w:p w:rsidR="00FE7BDA" w:rsidRPr="00674868" w:rsidRDefault="00FE7BDA" w:rsidP="00FE7BDA">
      <w:pPr>
        <w:pStyle w:val="a3"/>
        <w:spacing w:before="0" w:beforeAutospacing="0"/>
        <w:contextualSpacing/>
        <w:rPr>
          <w:bCs/>
          <w:iCs/>
          <w:color w:val="000000"/>
          <w:sz w:val="28"/>
          <w:szCs w:val="28"/>
        </w:rPr>
      </w:pPr>
      <w:r w:rsidRPr="00674868">
        <w:rPr>
          <w:bCs/>
          <w:iCs/>
          <w:color w:val="000000"/>
          <w:sz w:val="28"/>
          <w:szCs w:val="28"/>
        </w:rPr>
        <w:t>1</w:t>
      </w:r>
      <w:r w:rsidRPr="00674868">
        <w:rPr>
          <w:bCs/>
          <w:iCs/>
          <w:color w:val="000000"/>
          <w:sz w:val="28"/>
          <w:szCs w:val="28"/>
        </w:rPr>
        <w:t>) Подавленный тоской я бессильно брел по улицам города.</w:t>
      </w:r>
    </w:p>
    <w:p w:rsidR="00FE7BDA" w:rsidRPr="00674868" w:rsidRDefault="00FE7BDA" w:rsidP="00FE7BDA">
      <w:pPr>
        <w:pStyle w:val="a3"/>
        <w:spacing w:before="0" w:beforeAutospacing="0"/>
        <w:contextualSpacing/>
        <w:rPr>
          <w:bCs/>
          <w:iCs/>
          <w:color w:val="000000"/>
          <w:sz w:val="28"/>
          <w:szCs w:val="28"/>
        </w:rPr>
      </w:pPr>
      <w:r w:rsidRPr="00674868">
        <w:rPr>
          <w:bCs/>
          <w:iCs/>
          <w:color w:val="000000"/>
          <w:sz w:val="28"/>
          <w:szCs w:val="28"/>
        </w:rPr>
        <w:t>2</w:t>
      </w:r>
      <w:r w:rsidRPr="00674868">
        <w:rPr>
          <w:bCs/>
          <w:iCs/>
          <w:color w:val="000000"/>
          <w:sz w:val="28"/>
          <w:szCs w:val="28"/>
        </w:rPr>
        <w:t>) Девушка с черными глазами выдавала книги в сельской библиотеке.</w:t>
      </w:r>
    </w:p>
    <w:p w:rsidR="00FE7BDA" w:rsidRPr="00674868" w:rsidRDefault="00FE7BDA" w:rsidP="00FE7BDA">
      <w:pPr>
        <w:pStyle w:val="a3"/>
        <w:spacing w:before="0" w:beforeAutospacing="0"/>
        <w:contextualSpacing/>
        <w:rPr>
          <w:bCs/>
          <w:iCs/>
          <w:color w:val="000000"/>
          <w:sz w:val="28"/>
          <w:szCs w:val="28"/>
        </w:rPr>
      </w:pPr>
      <w:r w:rsidRPr="00674868">
        <w:rPr>
          <w:bCs/>
          <w:iCs/>
          <w:color w:val="000000"/>
          <w:sz w:val="28"/>
          <w:szCs w:val="28"/>
        </w:rPr>
        <w:t>3</w:t>
      </w:r>
      <w:r w:rsidRPr="00674868">
        <w:rPr>
          <w:bCs/>
          <w:iCs/>
          <w:color w:val="000000"/>
          <w:sz w:val="28"/>
          <w:szCs w:val="28"/>
        </w:rPr>
        <w:t>)</w:t>
      </w:r>
      <w:r w:rsidRPr="00674868">
        <w:rPr>
          <w:rFonts w:eastAsiaTheme="minorHAnsi"/>
          <w:iCs/>
          <w:color w:val="000000"/>
          <w:sz w:val="28"/>
          <w:szCs w:val="28"/>
          <w:lang w:eastAsia="en-US"/>
        </w:rPr>
        <w:t xml:space="preserve"> </w:t>
      </w:r>
      <w:r w:rsidRPr="00674868">
        <w:rPr>
          <w:bCs/>
          <w:iCs/>
          <w:color w:val="000000"/>
          <w:sz w:val="28"/>
          <w:szCs w:val="28"/>
        </w:rPr>
        <w:t>Раздался выстрел, который разбудил тишину леса</w:t>
      </w:r>
      <w:r w:rsidRPr="00674868">
        <w:rPr>
          <w:b/>
          <w:bCs/>
          <w:iCs/>
          <w:color w:val="000000"/>
          <w:sz w:val="28"/>
          <w:szCs w:val="28"/>
        </w:rPr>
        <w:t>.</w:t>
      </w:r>
      <w:r w:rsidRPr="00674868">
        <w:rPr>
          <w:bCs/>
          <w:iCs/>
          <w:color w:val="000000"/>
          <w:sz w:val="28"/>
          <w:szCs w:val="28"/>
        </w:rPr>
        <w:t> </w:t>
      </w:r>
    </w:p>
    <w:p w:rsidR="00FE7BDA" w:rsidRPr="00674868" w:rsidRDefault="00FE7BDA" w:rsidP="00FE7BDA">
      <w:pPr>
        <w:pStyle w:val="a3"/>
        <w:spacing w:before="0" w:beforeAutospacing="0"/>
        <w:contextualSpacing/>
        <w:rPr>
          <w:iCs/>
          <w:color w:val="000000"/>
          <w:sz w:val="28"/>
          <w:szCs w:val="28"/>
        </w:rPr>
      </w:pPr>
      <w:r w:rsidRPr="00674868">
        <w:rPr>
          <w:bCs/>
          <w:iCs/>
          <w:color w:val="000000"/>
          <w:sz w:val="28"/>
          <w:szCs w:val="28"/>
        </w:rPr>
        <w:t>4</w:t>
      </w:r>
      <w:r w:rsidRPr="00674868">
        <w:rPr>
          <w:bCs/>
          <w:iCs/>
          <w:color w:val="000000"/>
          <w:sz w:val="28"/>
          <w:szCs w:val="28"/>
        </w:rPr>
        <w:t xml:space="preserve">) </w:t>
      </w:r>
      <w:r w:rsidRPr="00674868">
        <w:rPr>
          <w:iCs/>
          <w:color w:val="000000"/>
          <w:sz w:val="28"/>
          <w:szCs w:val="28"/>
        </w:rPr>
        <w:t>Освещенный солнцем еловый лес все-таки казался темным и мрачным.</w:t>
      </w:r>
    </w:p>
    <w:p w:rsidR="00FE7BDA" w:rsidRPr="00674868" w:rsidRDefault="00FE7BDA" w:rsidP="00FE7BDA">
      <w:pPr>
        <w:pStyle w:val="a3"/>
        <w:spacing w:before="0" w:beforeAutospacing="0"/>
        <w:contextualSpacing/>
        <w:rPr>
          <w:bCs/>
          <w:iCs/>
          <w:color w:val="000000"/>
          <w:sz w:val="28"/>
          <w:szCs w:val="28"/>
        </w:rPr>
      </w:pPr>
      <w:r w:rsidRPr="00674868">
        <w:rPr>
          <w:bCs/>
          <w:iCs/>
          <w:color w:val="000000"/>
          <w:sz w:val="28"/>
          <w:szCs w:val="28"/>
        </w:rPr>
        <w:t>5</w:t>
      </w:r>
      <w:r w:rsidRPr="00674868">
        <w:rPr>
          <w:bCs/>
          <w:iCs/>
          <w:color w:val="000000"/>
          <w:sz w:val="28"/>
          <w:szCs w:val="28"/>
        </w:rPr>
        <w:t>) Мы, ар</w:t>
      </w:r>
      <w:r w:rsidRPr="00674868">
        <w:rPr>
          <w:bCs/>
          <w:iCs/>
          <w:color w:val="000000"/>
          <w:sz w:val="28"/>
          <w:szCs w:val="28"/>
        </w:rPr>
        <w:softHyphen/>
        <w:t xml:space="preserve">тиллеристы, хлопотали около орудий. </w:t>
      </w:r>
    </w:p>
    <w:p w:rsidR="00FE7BDA" w:rsidRPr="00674868" w:rsidRDefault="00FE7BDA" w:rsidP="00FE7BDA">
      <w:pPr>
        <w:pStyle w:val="a3"/>
        <w:spacing w:before="0" w:beforeAutospacing="0"/>
        <w:contextualSpacing/>
        <w:rPr>
          <w:bCs/>
          <w:iCs/>
          <w:color w:val="000000"/>
          <w:sz w:val="28"/>
          <w:szCs w:val="28"/>
        </w:rPr>
      </w:pPr>
    </w:p>
    <w:p w:rsidR="00FE7BDA" w:rsidRPr="00674868" w:rsidRDefault="00FE7BDA" w:rsidP="00FE7BDA">
      <w:pPr>
        <w:pStyle w:val="a3"/>
        <w:rPr>
          <w:bCs/>
          <w:iCs/>
          <w:color w:val="000000"/>
          <w:sz w:val="28"/>
          <w:szCs w:val="28"/>
        </w:rPr>
      </w:pPr>
      <w:r w:rsidRPr="00674868">
        <w:rPr>
          <w:b/>
          <w:bCs/>
          <w:iCs/>
          <w:color w:val="000000"/>
          <w:sz w:val="28"/>
          <w:szCs w:val="28"/>
        </w:rPr>
        <w:t>4.</w:t>
      </w:r>
      <w:r w:rsidRPr="00674868">
        <w:rPr>
          <w:bCs/>
          <w:iCs/>
          <w:color w:val="000000"/>
          <w:sz w:val="28"/>
          <w:szCs w:val="28"/>
        </w:rPr>
        <w:t xml:space="preserve"> </w:t>
      </w:r>
      <w:r w:rsidRPr="00674868">
        <w:rPr>
          <w:b/>
          <w:bCs/>
          <w:iCs/>
          <w:color w:val="000000"/>
          <w:sz w:val="28"/>
          <w:szCs w:val="28"/>
        </w:rPr>
        <w:t xml:space="preserve"> Какое утверждение является неправильным?</w:t>
      </w:r>
    </w:p>
    <w:p w:rsidR="00FE7BDA" w:rsidRPr="00674868" w:rsidRDefault="00FE7BDA" w:rsidP="00FE7BDA">
      <w:pPr>
        <w:pStyle w:val="a3"/>
        <w:spacing w:after="0"/>
        <w:rPr>
          <w:bCs/>
          <w:iCs/>
          <w:color w:val="000000"/>
          <w:sz w:val="28"/>
          <w:szCs w:val="28"/>
          <w:lang w:bidi="en-US"/>
        </w:rPr>
      </w:pPr>
      <w:proofErr w:type="gramStart"/>
      <w:r w:rsidRPr="00674868">
        <w:rPr>
          <w:bCs/>
          <w:iCs/>
          <w:color w:val="000000"/>
          <w:sz w:val="28"/>
          <w:szCs w:val="28"/>
        </w:rPr>
        <w:t>1) Осложненным считается предложение, в котором есть однородные члены, обособленные члены предложения, вводные слова и обращения.</w:t>
      </w:r>
      <w:r w:rsidRPr="00674868">
        <w:rPr>
          <w:bCs/>
          <w:iCs/>
          <w:color w:val="000000"/>
          <w:sz w:val="28"/>
          <w:szCs w:val="28"/>
        </w:rPr>
        <w:br/>
      </w:r>
      <w:r w:rsidRPr="00674868">
        <w:rPr>
          <w:bCs/>
          <w:iCs/>
          <w:color w:val="000000"/>
          <w:sz w:val="28"/>
          <w:szCs w:val="28"/>
          <w:lang w:bidi="en-US"/>
        </w:rPr>
        <w:t>2) Вводные слова в предложении выступают как определения, дополнения или обстоятельства.</w:t>
      </w:r>
      <w:r w:rsidRPr="00674868">
        <w:rPr>
          <w:bCs/>
          <w:iCs/>
          <w:color w:val="000000"/>
          <w:sz w:val="28"/>
          <w:szCs w:val="28"/>
          <w:lang w:bidi="en-US"/>
        </w:rPr>
        <w:br/>
        <w:t>3) Обращение не является членом предложения.</w:t>
      </w:r>
      <w:r w:rsidRPr="00674868">
        <w:rPr>
          <w:bCs/>
          <w:iCs/>
          <w:color w:val="000000"/>
          <w:sz w:val="28"/>
          <w:szCs w:val="28"/>
          <w:lang w:bidi="en-US"/>
        </w:rPr>
        <w:br/>
        <w:t>4) Помимо вводных, существуют еще вставные конструкции</w:t>
      </w:r>
      <w:proofErr w:type="gramEnd"/>
    </w:p>
    <w:p w:rsidR="00FE7BDA" w:rsidRPr="00674868" w:rsidRDefault="00FE7BDA" w:rsidP="00FE7BDA">
      <w:pPr>
        <w:pStyle w:val="a3"/>
        <w:spacing w:after="0"/>
        <w:rPr>
          <w:b/>
          <w:bCs/>
          <w:iCs/>
          <w:color w:val="000000"/>
          <w:sz w:val="28"/>
          <w:szCs w:val="28"/>
          <w:lang w:bidi="en-US"/>
        </w:rPr>
      </w:pPr>
      <w:r w:rsidRPr="00674868">
        <w:rPr>
          <w:b/>
          <w:bCs/>
          <w:iCs/>
          <w:color w:val="000000"/>
          <w:sz w:val="28"/>
          <w:szCs w:val="28"/>
          <w:lang w:bidi="en-US"/>
        </w:rPr>
        <w:t>5.</w:t>
      </w:r>
      <w:r w:rsidRPr="00674868">
        <w:rPr>
          <w:bCs/>
          <w:iCs/>
          <w:color w:val="000000"/>
          <w:sz w:val="28"/>
          <w:szCs w:val="28"/>
          <w:lang w:bidi="en-US"/>
        </w:rPr>
        <w:t xml:space="preserve"> </w:t>
      </w:r>
      <w:r w:rsidRPr="00674868">
        <w:rPr>
          <w:b/>
          <w:bCs/>
          <w:iCs/>
          <w:color w:val="000000"/>
          <w:sz w:val="28"/>
          <w:szCs w:val="28"/>
          <w:lang w:bidi="en-US"/>
        </w:rPr>
        <w:t>Найдите соответствия:</w:t>
      </w:r>
    </w:p>
    <w:p w:rsidR="00FE7BDA" w:rsidRPr="00674868" w:rsidRDefault="00FE7BDA" w:rsidP="00FE7BDA">
      <w:pPr>
        <w:pStyle w:val="a3"/>
        <w:spacing w:before="0" w:beforeAutospacing="0"/>
        <w:contextualSpacing/>
        <w:rPr>
          <w:bCs/>
          <w:iCs/>
          <w:color w:val="000000"/>
          <w:sz w:val="28"/>
          <w:szCs w:val="28"/>
          <w:lang w:bidi="en-US"/>
        </w:rPr>
      </w:pPr>
      <w:r w:rsidRPr="00674868">
        <w:rPr>
          <w:bCs/>
          <w:iCs/>
          <w:color w:val="000000"/>
          <w:sz w:val="28"/>
          <w:szCs w:val="28"/>
          <w:lang w:bidi="en-US"/>
        </w:rPr>
        <w:tab/>
        <w:t>1) приложение, стоящее после определяемого слова;</w:t>
      </w:r>
    </w:p>
    <w:p w:rsidR="00FE7BDA" w:rsidRPr="00674868" w:rsidRDefault="00FE7BDA" w:rsidP="00FE7BDA">
      <w:pPr>
        <w:pStyle w:val="a3"/>
        <w:spacing w:before="0" w:beforeAutospacing="0"/>
        <w:contextualSpacing/>
        <w:rPr>
          <w:bCs/>
          <w:iCs/>
          <w:color w:val="000000"/>
          <w:sz w:val="28"/>
          <w:szCs w:val="28"/>
          <w:lang w:bidi="en-US"/>
        </w:rPr>
      </w:pPr>
      <w:r w:rsidRPr="00674868">
        <w:rPr>
          <w:bCs/>
          <w:iCs/>
          <w:color w:val="000000"/>
          <w:sz w:val="28"/>
          <w:szCs w:val="28"/>
          <w:lang w:bidi="en-US"/>
        </w:rPr>
        <w:tab/>
        <w:t>2) определение имеет добавочное обстоятельственное значение;</w:t>
      </w:r>
    </w:p>
    <w:p w:rsidR="00FE7BDA" w:rsidRPr="00674868" w:rsidRDefault="00FE7BDA" w:rsidP="00FE7BDA">
      <w:pPr>
        <w:pStyle w:val="a3"/>
        <w:spacing w:before="0" w:beforeAutospacing="0"/>
        <w:contextualSpacing/>
        <w:rPr>
          <w:bCs/>
          <w:iCs/>
          <w:color w:val="000000"/>
          <w:sz w:val="28"/>
          <w:szCs w:val="28"/>
          <w:lang w:bidi="en-US"/>
        </w:rPr>
      </w:pPr>
      <w:r w:rsidRPr="00674868">
        <w:rPr>
          <w:bCs/>
          <w:iCs/>
          <w:color w:val="000000"/>
          <w:sz w:val="28"/>
          <w:szCs w:val="28"/>
          <w:lang w:bidi="en-US"/>
        </w:rPr>
        <w:tab/>
        <w:t>3) распространённое определение, выраженное причастным оборотом, стоящее после определяемого слова;</w:t>
      </w:r>
    </w:p>
    <w:p w:rsidR="00FE7BDA" w:rsidRPr="00674868" w:rsidRDefault="00FE7BDA" w:rsidP="00FE7BDA">
      <w:pPr>
        <w:pStyle w:val="a3"/>
        <w:spacing w:before="0" w:beforeAutospacing="0"/>
        <w:contextualSpacing/>
        <w:rPr>
          <w:bCs/>
          <w:iCs/>
          <w:color w:val="000000"/>
          <w:sz w:val="28"/>
          <w:szCs w:val="28"/>
          <w:lang w:bidi="en-US"/>
        </w:rPr>
      </w:pPr>
      <w:r w:rsidRPr="00674868">
        <w:rPr>
          <w:bCs/>
          <w:iCs/>
          <w:color w:val="000000"/>
          <w:sz w:val="28"/>
          <w:szCs w:val="28"/>
          <w:lang w:bidi="en-US"/>
        </w:rPr>
        <w:tab/>
        <w:t>4) два нераспространённых определения, стоящие после определяемого слова;</w:t>
      </w:r>
    </w:p>
    <w:p w:rsidR="00FE7BDA" w:rsidRPr="00674868" w:rsidRDefault="00FE7BDA" w:rsidP="00FE7BDA">
      <w:pPr>
        <w:pStyle w:val="a3"/>
        <w:spacing w:before="0" w:beforeAutospacing="0"/>
        <w:contextualSpacing/>
        <w:rPr>
          <w:bCs/>
          <w:iCs/>
          <w:color w:val="000000"/>
          <w:sz w:val="28"/>
          <w:szCs w:val="28"/>
          <w:lang w:bidi="en-US"/>
        </w:rPr>
      </w:pPr>
      <w:r w:rsidRPr="00674868">
        <w:rPr>
          <w:bCs/>
          <w:iCs/>
          <w:color w:val="000000"/>
          <w:sz w:val="28"/>
          <w:szCs w:val="28"/>
          <w:lang w:bidi="en-US"/>
        </w:rPr>
        <w:tab/>
        <w:t>5) приложение, относящееся к личному местоимению.</w:t>
      </w:r>
    </w:p>
    <w:p w:rsidR="00FE7BDA" w:rsidRPr="00674868" w:rsidRDefault="00FE7BDA" w:rsidP="00FE7BDA">
      <w:pPr>
        <w:pStyle w:val="a3"/>
        <w:spacing w:before="0" w:beforeAutospacing="0"/>
        <w:contextualSpacing/>
        <w:rPr>
          <w:bCs/>
          <w:iCs/>
          <w:color w:val="000000"/>
          <w:sz w:val="28"/>
          <w:szCs w:val="28"/>
          <w:lang w:bidi="en-US"/>
        </w:rPr>
      </w:pPr>
    </w:p>
    <w:p w:rsidR="00FE7BDA" w:rsidRPr="00674868" w:rsidRDefault="00FE7BDA" w:rsidP="00FE7BDA">
      <w:pPr>
        <w:pStyle w:val="a3"/>
        <w:spacing w:before="0" w:beforeAutospacing="0"/>
        <w:contextualSpacing/>
        <w:rPr>
          <w:bCs/>
          <w:iCs/>
          <w:color w:val="000000"/>
          <w:sz w:val="28"/>
          <w:szCs w:val="28"/>
          <w:lang w:bidi="en-US"/>
        </w:rPr>
      </w:pPr>
      <w:r w:rsidRPr="00674868">
        <w:rPr>
          <w:bCs/>
          <w:iCs/>
          <w:color w:val="000000"/>
          <w:sz w:val="28"/>
          <w:szCs w:val="28"/>
          <w:lang w:bidi="en-US"/>
        </w:rPr>
        <w:t xml:space="preserve"> </w:t>
      </w:r>
      <w:r w:rsidRPr="00674868">
        <w:rPr>
          <w:bCs/>
          <w:iCs/>
          <w:color w:val="000000"/>
          <w:sz w:val="28"/>
          <w:szCs w:val="28"/>
          <w:lang w:bidi="en-US"/>
        </w:rPr>
        <w:tab/>
        <w:t>- а) Настало утро, серенькое, тёплое.</w:t>
      </w:r>
    </w:p>
    <w:p w:rsidR="00FE7BDA" w:rsidRPr="00674868" w:rsidRDefault="00FE7BDA" w:rsidP="00FE7BDA">
      <w:pPr>
        <w:pStyle w:val="a3"/>
        <w:spacing w:before="0" w:beforeAutospacing="0"/>
        <w:contextualSpacing/>
        <w:rPr>
          <w:bCs/>
          <w:iCs/>
          <w:color w:val="000000"/>
          <w:sz w:val="28"/>
          <w:szCs w:val="28"/>
          <w:lang w:bidi="en-US"/>
        </w:rPr>
      </w:pPr>
      <w:r w:rsidRPr="00674868">
        <w:rPr>
          <w:bCs/>
          <w:iCs/>
          <w:color w:val="000000"/>
          <w:sz w:val="28"/>
          <w:szCs w:val="28"/>
          <w:lang w:bidi="en-US"/>
        </w:rPr>
        <w:tab/>
        <w:t>- б) Вскоре вышла и хозяйка, женщина пожилых лет.</w:t>
      </w:r>
    </w:p>
    <w:p w:rsidR="00FE7BDA" w:rsidRPr="00674868" w:rsidRDefault="00FE7BDA" w:rsidP="00FE7BDA">
      <w:pPr>
        <w:pStyle w:val="a3"/>
        <w:spacing w:before="0" w:beforeAutospacing="0"/>
        <w:contextualSpacing/>
        <w:rPr>
          <w:bCs/>
          <w:iCs/>
          <w:color w:val="000000"/>
          <w:sz w:val="28"/>
          <w:szCs w:val="28"/>
          <w:lang w:bidi="en-US"/>
        </w:rPr>
      </w:pPr>
      <w:r w:rsidRPr="00674868">
        <w:rPr>
          <w:bCs/>
          <w:iCs/>
          <w:color w:val="000000"/>
          <w:sz w:val="28"/>
          <w:szCs w:val="28"/>
          <w:lang w:bidi="en-US"/>
        </w:rPr>
        <w:tab/>
        <w:t>- в) Трава, сгибаемая ударами ветра и дождя, ложилась на землю.</w:t>
      </w:r>
    </w:p>
    <w:p w:rsidR="00FE7BDA" w:rsidRPr="00674868" w:rsidRDefault="00FE7BDA" w:rsidP="00FE7BDA">
      <w:pPr>
        <w:pStyle w:val="a3"/>
        <w:spacing w:before="0" w:beforeAutospacing="0"/>
        <w:contextualSpacing/>
        <w:rPr>
          <w:bCs/>
          <w:iCs/>
          <w:color w:val="000000"/>
          <w:sz w:val="28"/>
          <w:szCs w:val="28"/>
          <w:lang w:bidi="en-US"/>
        </w:rPr>
      </w:pPr>
      <w:r w:rsidRPr="00674868">
        <w:rPr>
          <w:bCs/>
          <w:iCs/>
          <w:color w:val="000000"/>
          <w:sz w:val="28"/>
          <w:szCs w:val="28"/>
          <w:lang w:bidi="en-US"/>
        </w:rPr>
        <w:tab/>
        <w:t>- г) Оглушённый падением, Григорий еле поднялся на ноги.</w:t>
      </w:r>
    </w:p>
    <w:p w:rsidR="00FE7BDA" w:rsidRPr="00674868" w:rsidRDefault="00FE7BDA" w:rsidP="00FE7BDA">
      <w:pPr>
        <w:pStyle w:val="a3"/>
        <w:spacing w:before="0" w:beforeAutospacing="0"/>
        <w:contextualSpacing/>
        <w:rPr>
          <w:bCs/>
          <w:iCs/>
          <w:color w:val="000000"/>
          <w:sz w:val="28"/>
          <w:szCs w:val="28"/>
          <w:lang w:bidi="en-US"/>
        </w:rPr>
      </w:pPr>
      <w:r w:rsidRPr="00674868">
        <w:rPr>
          <w:bCs/>
          <w:iCs/>
          <w:color w:val="000000"/>
          <w:sz w:val="28"/>
          <w:szCs w:val="28"/>
          <w:lang w:bidi="en-US"/>
        </w:rPr>
        <w:tab/>
        <w:t>- д) Талантливый артист, он всегда пользовался успехом у зрителей.</w:t>
      </w:r>
    </w:p>
    <w:p w:rsidR="00854580" w:rsidRPr="00674868" w:rsidRDefault="00854580" w:rsidP="00FE7BDA">
      <w:pPr>
        <w:pStyle w:val="a3"/>
        <w:spacing w:before="0" w:beforeAutospacing="0"/>
        <w:contextualSpacing/>
        <w:rPr>
          <w:bCs/>
          <w:iCs/>
          <w:color w:val="000000"/>
          <w:sz w:val="28"/>
          <w:szCs w:val="28"/>
          <w:lang w:bidi="en-US"/>
        </w:rPr>
      </w:pPr>
    </w:p>
    <w:p w:rsidR="00854580" w:rsidRDefault="00854580" w:rsidP="00FE7BDA">
      <w:pPr>
        <w:pStyle w:val="a3"/>
        <w:spacing w:before="0" w:beforeAutospacing="0"/>
        <w:contextualSpacing/>
        <w:rPr>
          <w:b/>
          <w:bCs/>
          <w:iCs/>
          <w:color w:val="000000"/>
          <w:sz w:val="28"/>
          <w:szCs w:val="28"/>
          <w:lang w:bidi="en-US"/>
        </w:rPr>
      </w:pPr>
      <w:r w:rsidRPr="00674868">
        <w:rPr>
          <w:b/>
          <w:bCs/>
          <w:iCs/>
          <w:color w:val="000000"/>
          <w:sz w:val="28"/>
          <w:szCs w:val="28"/>
          <w:lang w:bidi="en-US"/>
        </w:rPr>
        <w:t>Ответ к заданиям 6-14 может быть представлен числом, словом или словосочетанием.</w:t>
      </w:r>
    </w:p>
    <w:p w:rsidR="00674868" w:rsidRPr="00674868" w:rsidRDefault="00674868" w:rsidP="00FE7BDA">
      <w:pPr>
        <w:pStyle w:val="a3"/>
        <w:spacing w:before="0" w:beforeAutospacing="0"/>
        <w:contextualSpacing/>
        <w:rPr>
          <w:b/>
          <w:bCs/>
          <w:iCs/>
          <w:color w:val="000000"/>
          <w:sz w:val="28"/>
          <w:szCs w:val="28"/>
          <w:lang w:bidi="en-US"/>
        </w:rPr>
      </w:pPr>
      <w:bookmarkStart w:id="0" w:name="_GoBack"/>
      <w:bookmarkEnd w:id="0"/>
    </w:p>
    <w:p w:rsidR="00854580" w:rsidRPr="00674868" w:rsidRDefault="00854580" w:rsidP="00854580">
      <w:pPr>
        <w:pStyle w:val="a3"/>
        <w:spacing w:before="0" w:beforeAutospacing="0"/>
        <w:contextualSpacing/>
        <w:jc w:val="center"/>
        <w:rPr>
          <w:b/>
          <w:sz w:val="28"/>
          <w:szCs w:val="28"/>
        </w:rPr>
      </w:pPr>
      <w:r w:rsidRPr="00674868">
        <w:rPr>
          <w:b/>
          <w:sz w:val="28"/>
          <w:szCs w:val="28"/>
        </w:rPr>
        <w:t>Прочитайте текст</w:t>
      </w:r>
      <w:proofErr w:type="gramStart"/>
      <w:r w:rsidRPr="00674868">
        <w:rPr>
          <w:b/>
          <w:sz w:val="28"/>
          <w:szCs w:val="28"/>
        </w:rPr>
        <w:t xml:space="preserve"> </w:t>
      </w:r>
      <w:r w:rsidRPr="00674868">
        <w:rPr>
          <w:b/>
          <w:sz w:val="28"/>
          <w:szCs w:val="28"/>
        </w:rPr>
        <w:t>.</w:t>
      </w:r>
      <w:proofErr w:type="gramEnd"/>
    </w:p>
    <w:p w:rsidR="00854580" w:rsidRPr="00674868" w:rsidRDefault="00854580" w:rsidP="00FE7BDA">
      <w:pPr>
        <w:pStyle w:val="a3"/>
        <w:spacing w:before="0" w:beforeAutospacing="0"/>
        <w:contextualSpacing/>
        <w:rPr>
          <w:sz w:val="28"/>
          <w:szCs w:val="28"/>
        </w:rPr>
      </w:pPr>
      <w:r w:rsidRPr="00674868">
        <w:rPr>
          <w:sz w:val="28"/>
          <w:szCs w:val="28"/>
        </w:rPr>
        <w:t xml:space="preserve">(1)Мне было всего семь лет, когда я познакомился с писателем </w:t>
      </w:r>
      <w:proofErr w:type="spellStart"/>
      <w:r w:rsidRPr="00674868">
        <w:rPr>
          <w:sz w:val="28"/>
          <w:szCs w:val="28"/>
        </w:rPr>
        <w:t>Христианом</w:t>
      </w:r>
      <w:proofErr w:type="spellEnd"/>
      <w:r w:rsidRPr="00674868">
        <w:rPr>
          <w:sz w:val="28"/>
          <w:szCs w:val="28"/>
        </w:rPr>
        <w:t xml:space="preserve"> Андерсеном. (2)Случилось это в зимний вечер, всего за несколько часов до наступления двадцатого столетия. (3)Веселый датский сказочник встретил меня на пороге нового века. </w:t>
      </w:r>
    </w:p>
    <w:p w:rsidR="00854580" w:rsidRPr="00674868" w:rsidRDefault="00854580" w:rsidP="00FE7BDA">
      <w:pPr>
        <w:pStyle w:val="a3"/>
        <w:spacing w:before="0" w:beforeAutospacing="0"/>
        <w:contextualSpacing/>
        <w:rPr>
          <w:sz w:val="28"/>
          <w:szCs w:val="28"/>
        </w:rPr>
      </w:pPr>
    </w:p>
    <w:p w:rsidR="00854580" w:rsidRPr="00674868" w:rsidRDefault="00854580" w:rsidP="00FE7BDA">
      <w:pPr>
        <w:pStyle w:val="a3"/>
        <w:spacing w:before="0" w:beforeAutospacing="0"/>
        <w:contextualSpacing/>
        <w:rPr>
          <w:sz w:val="28"/>
          <w:szCs w:val="28"/>
        </w:rPr>
      </w:pPr>
      <w:proofErr w:type="gramStart"/>
      <w:r w:rsidRPr="00674868">
        <w:rPr>
          <w:sz w:val="28"/>
          <w:szCs w:val="28"/>
        </w:rPr>
        <w:t>(4)Он долго рассматривал меня, прищурив один глаз и посмеиваясь, потом достал из кармана белоснежный душистый платок, встряхнул им, и из платка вдруг выпала большая белая роза. (5)Сразу же вся комната наполнилась ее серебряным светом и непонятным медленным звоном. (6)Оказалось, что это звенят лепестки розы, ударившись о кирпичный пол подвала, где жила тогда наша семья. (7)Случай с</w:t>
      </w:r>
      <w:proofErr w:type="gramEnd"/>
      <w:r w:rsidRPr="00674868">
        <w:rPr>
          <w:sz w:val="28"/>
          <w:szCs w:val="28"/>
        </w:rPr>
        <w:t xml:space="preserve"> Андерсеном был тем явлением, которое старомодные писатели называли «сном наяву». (8)Просто это мне, должно быть, привиделось.</w:t>
      </w:r>
    </w:p>
    <w:p w:rsidR="00854580" w:rsidRPr="00674868" w:rsidRDefault="00854580" w:rsidP="00FE7BDA">
      <w:pPr>
        <w:pStyle w:val="a3"/>
        <w:spacing w:before="0" w:beforeAutospacing="0"/>
        <w:contextualSpacing/>
        <w:rPr>
          <w:sz w:val="28"/>
          <w:szCs w:val="28"/>
        </w:rPr>
      </w:pPr>
    </w:p>
    <w:p w:rsidR="00854580" w:rsidRPr="00674868" w:rsidRDefault="00854580" w:rsidP="00FE7BDA">
      <w:pPr>
        <w:pStyle w:val="a3"/>
        <w:spacing w:before="0" w:beforeAutospacing="0"/>
        <w:contextualSpacing/>
        <w:rPr>
          <w:sz w:val="28"/>
          <w:szCs w:val="28"/>
        </w:rPr>
      </w:pPr>
      <w:r w:rsidRPr="00674868">
        <w:rPr>
          <w:sz w:val="28"/>
          <w:szCs w:val="28"/>
        </w:rPr>
        <w:t xml:space="preserve"> </w:t>
      </w:r>
      <w:proofErr w:type="gramStart"/>
      <w:r w:rsidRPr="00674868">
        <w:rPr>
          <w:sz w:val="28"/>
          <w:szCs w:val="28"/>
        </w:rPr>
        <w:t xml:space="preserve">(9)В тот зимний вечер, о котором я рассказываю, у нас в семье украшали ёлку. (10)Меня взрослые отправили на улицу, чтобы раньше времени не радовался ёлке, а, когда я вернулся, на зимней красавице уже зажигали свечи. (11)Около ёлки лежала толстая книга – подарок от мамы. (12)Это были сказки </w:t>
      </w:r>
      <w:proofErr w:type="spellStart"/>
      <w:r w:rsidRPr="00674868">
        <w:rPr>
          <w:sz w:val="28"/>
          <w:szCs w:val="28"/>
        </w:rPr>
        <w:t>Христиана</w:t>
      </w:r>
      <w:proofErr w:type="spellEnd"/>
      <w:r w:rsidRPr="00674868">
        <w:rPr>
          <w:sz w:val="28"/>
          <w:szCs w:val="28"/>
        </w:rPr>
        <w:t xml:space="preserve"> Андерсена. </w:t>
      </w:r>
      <w:proofErr w:type="gramEnd"/>
    </w:p>
    <w:p w:rsidR="00854580" w:rsidRPr="00674868" w:rsidRDefault="00854580" w:rsidP="00FE7BDA">
      <w:pPr>
        <w:pStyle w:val="a3"/>
        <w:spacing w:before="0" w:beforeAutospacing="0"/>
        <w:contextualSpacing/>
        <w:rPr>
          <w:sz w:val="28"/>
          <w:szCs w:val="28"/>
        </w:rPr>
      </w:pPr>
    </w:p>
    <w:p w:rsidR="00854580" w:rsidRPr="00674868" w:rsidRDefault="00854580" w:rsidP="00FE7BDA">
      <w:pPr>
        <w:pStyle w:val="a3"/>
        <w:spacing w:before="0" w:beforeAutospacing="0"/>
        <w:contextualSpacing/>
        <w:rPr>
          <w:sz w:val="28"/>
          <w:szCs w:val="28"/>
        </w:rPr>
      </w:pPr>
      <w:r w:rsidRPr="00674868">
        <w:rPr>
          <w:sz w:val="28"/>
          <w:szCs w:val="28"/>
        </w:rPr>
        <w:t>(13)Я сел под елкой и раскрыл книгу. (14)В ней было много цветных картинок, прикрытых папиросной бумагой. (15)Приходилось осторожно отдувать эту бумагу, чтобы рассмотреть картинки, липкие от краски.</w:t>
      </w:r>
    </w:p>
    <w:p w:rsidR="00854580" w:rsidRPr="00674868" w:rsidRDefault="00854580" w:rsidP="00FE7BDA">
      <w:pPr>
        <w:pStyle w:val="a3"/>
        <w:spacing w:before="0" w:beforeAutospacing="0"/>
        <w:contextualSpacing/>
        <w:rPr>
          <w:sz w:val="28"/>
          <w:szCs w:val="28"/>
        </w:rPr>
      </w:pPr>
    </w:p>
    <w:p w:rsidR="00854580" w:rsidRPr="00674868" w:rsidRDefault="00854580" w:rsidP="00FE7BDA">
      <w:pPr>
        <w:pStyle w:val="a3"/>
        <w:spacing w:before="0" w:beforeAutospacing="0"/>
        <w:contextualSpacing/>
        <w:rPr>
          <w:sz w:val="28"/>
          <w:szCs w:val="28"/>
        </w:rPr>
      </w:pPr>
      <w:r w:rsidRPr="00674868">
        <w:rPr>
          <w:sz w:val="28"/>
          <w:szCs w:val="28"/>
        </w:rPr>
        <w:t xml:space="preserve"> </w:t>
      </w:r>
      <w:proofErr w:type="gramStart"/>
      <w:r w:rsidRPr="00674868">
        <w:rPr>
          <w:sz w:val="28"/>
          <w:szCs w:val="28"/>
        </w:rPr>
        <w:t>(16)Там сверкали бенгальским огнем стены снежных дворцов, дикие лебеди летели над морем, в нем отражались розовые облака, оловянные солдатики стояли на часах на одной ноге, сжимая длинные ружья. (17)Я начал читать и зачитался так, что, к огорчению взрослых, почти не обратил внимания на нарядную елку. (18)Прежде всего я прочел сказку о стойком оловянном солдатике и маленькой прелестной</w:t>
      </w:r>
      <w:proofErr w:type="gramEnd"/>
      <w:r w:rsidRPr="00674868">
        <w:rPr>
          <w:sz w:val="28"/>
          <w:szCs w:val="28"/>
        </w:rPr>
        <w:t xml:space="preserve"> плясунье, потом – сказку о снежной королеве, где любовь преодолевает все преграды. (19)Удивительная и, как мне показалось, душистая, подобно дыханию цветов, человеческая доброта исходила от страниц этой книги с золотым обрезом.</w:t>
      </w:r>
    </w:p>
    <w:p w:rsidR="00854580" w:rsidRPr="00674868" w:rsidRDefault="00854580" w:rsidP="00FE7BDA">
      <w:pPr>
        <w:pStyle w:val="a3"/>
        <w:spacing w:before="0" w:beforeAutospacing="0"/>
        <w:contextualSpacing/>
        <w:rPr>
          <w:sz w:val="28"/>
          <w:szCs w:val="28"/>
        </w:rPr>
      </w:pPr>
    </w:p>
    <w:p w:rsidR="00854580" w:rsidRPr="00674868" w:rsidRDefault="00854580" w:rsidP="00FE7BDA">
      <w:pPr>
        <w:pStyle w:val="a3"/>
        <w:spacing w:before="0" w:beforeAutospacing="0"/>
        <w:contextualSpacing/>
        <w:rPr>
          <w:sz w:val="28"/>
          <w:szCs w:val="28"/>
        </w:rPr>
      </w:pPr>
      <w:r w:rsidRPr="00674868">
        <w:rPr>
          <w:sz w:val="28"/>
          <w:szCs w:val="28"/>
        </w:rPr>
        <w:t xml:space="preserve">(20)Потом я задремал под елкой от усталости и жара свечей и сквозь эту дремоту увидел Андерсена, когда он обронил белую розу. </w:t>
      </w:r>
    </w:p>
    <w:p w:rsidR="00854580" w:rsidRPr="00674868" w:rsidRDefault="00854580" w:rsidP="00FE7BDA">
      <w:pPr>
        <w:pStyle w:val="a3"/>
        <w:spacing w:before="0" w:beforeAutospacing="0"/>
        <w:contextualSpacing/>
        <w:rPr>
          <w:sz w:val="28"/>
          <w:szCs w:val="28"/>
        </w:rPr>
      </w:pPr>
    </w:p>
    <w:p w:rsidR="00854580" w:rsidRPr="00674868" w:rsidRDefault="00854580" w:rsidP="00FE7BDA">
      <w:pPr>
        <w:pStyle w:val="a3"/>
        <w:spacing w:before="0" w:beforeAutospacing="0"/>
        <w:contextualSpacing/>
        <w:rPr>
          <w:sz w:val="28"/>
          <w:szCs w:val="28"/>
        </w:rPr>
      </w:pPr>
      <w:r w:rsidRPr="00674868">
        <w:rPr>
          <w:sz w:val="28"/>
          <w:szCs w:val="28"/>
        </w:rPr>
        <w:lastRenderedPageBreak/>
        <w:t xml:space="preserve">(21)С тех пор мое представление о нем всегда было связано с этим приятным сном. (22)Тогда я еще не знал, конечно, двойного смысла </w:t>
      </w:r>
      <w:proofErr w:type="spellStart"/>
      <w:r w:rsidRPr="00674868">
        <w:rPr>
          <w:sz w:val="28"/>
          <w:szCs w:val="28"/>
        </w:rPr>
        <w:t>андерсеновских</w:t>
      </w:r>
      <w:proofErr w:type="spellEnd"/>
      <w:r w:rsidRPr="00674868">
        <w:rPr>
          <w:sz w:val="28"/>
          <w:szCs w:val="28"/>
        </w:rPr>
        <w:t xml:space="preserve"> сказок. (</w:t>
      </w:r>
      <w:proofErr w:type="gramStart"/>
      <w:r w:rsidRPr="00674868">
        <w:rPr>
          <w:sz w:val="28"/>
          <w:szCs w:val="28"/>
        </w:rPr>
        <w:t>23)Я</w:t>
      </w:r>
      <w:proofErr w:type="gramEnd"/>
      <w:r w:rsidRPr="00674868">
        <w:rPr>
          <w:sz w:val="28"/>
          <w:szCs w:val="28"/>
        </w:rPr>
        <w:t xml:space="preserve"> не знал, что в каждой детской сказке заключена еще одна, которую в полной мере могут понять только взрослые. (24)Это я понял гораздо позже. (25)Понял, что мне просто повезло, когда в канун трудного и великого двадцатого века мне встретился милый чудак и поэт Андерсен и научил меня вере в победу солнца над мраком и доброго человеческого сердца над злом.</w:t>
      </w:r>
    </w:p>
    <w:p w:rsidR="00854580" w:rsidRPr="00674868" w:rsidRDefault="00854580" w:rsidP="00FE7BDA">
      <w:pPr>
        <w:pStyle w:val="a3"/>
        <w:spacing w:before="0" w:beforeAutospacing="0"/>
        <w:contextualSpacing/>
        <w:rPr>
          <w:sz w:val="28"/>
          <w:szCs w:val="28"/>
        </w:rPr>
      </w:pPr>
    </w:p>
    <w:p w:rsidR="00854580" w:rsidRPr="00674868" w:rsidRDefault="00854580" w:rsidP="00854580">
      <w:pPr>
        <w:pStyle w:val="a3"/>
        <w:spacing w:before="0" w:beforeAutospacing="0"/>
        <w:contextualSpacing/>
        <w:jc w:val="right"/>
        <w:rPr>
          <w:sz w:val="28"/>
          <w:szCs w:val="28"/>
        </w:rPr>
      </w:pPr>
      <w:r w:rsidRPr="00674868">
        <w:rPr>
          <w:sz w:val="28"/>
          <w:szCs w:val="28"/>
        </w:rPr>
        <w:t xml:space="preserve"> (По </w:t>
      </w:r>
      <w:proofErr w:type="spellStart"/>
      <w:r w:rsidRPr="00674868">
        <w:rPr>
          <w:sz w:val="28"/>
          <w:szCs w:val="28"/>
        </w:rPr>
        <w:t>К.Г.Паустовскому</w:t>
      </w:r>
      <w:proofErr w:type="spellEnd"/>
      <w:r w:rsidRPr="00674868">
        <w:rPr>
          <w:sz w:val="28"/>
          <w:szCs w:val="28"/>
        </w:rPr>
        <w:t>)</w:t>
      </w:r>
    </w:p>
    <w:p w:rsidR="00854580" w:rsidRPr="00674868" w:rsidRDefault="00854580" w:rsidP="00854580">
      <w:pPr>
        <w:pStyle w:val="a3"/>
        <w:spacing w:before="0" w:beforeAutospacing="0"/>
        <w:contextualSpacing/>
        <w:rPr>
          <w:sz w:val="28"/>
          <w:szCs w:val="28"/>
        </w:rPr>
      </w:pPr>
    </w:p>
    <w:p w:rsidR="00854580" w:rsidRPr="00674868" w:rsidRDefault="00854580" w:rsidP="00854580">
      <w:pPr>
        <w:pStyle w:val="a3"/>
        <w:spacing w:before="0" w:beforeAutospacing="0"/>
        <w:contextualSpacing/>
        <w:rPr>
          <w:b/>
          <w:sz w:val="28"/>
          <w:szCs w:val="28"/>
        </w:rPr>
      </w:pPr>
      <w:r w:rsidRPr="00674868">
        <w:rPr>
          <w:b/>
          <w:sz w:val="28"/>
          <w:szCs w:val="28"/>
        </w:rPr>
        <w:t>6</w:t>
      </w:r>
      <w:r w:rsidRPr="00674868">
        <w:rPr>
          <w:b/>
          <w:sz w:val="28"/>
          <w:szCs w:val="28"/>
        </w:rPr>
        <w:t>. В каком предложении содержится информация, необходимая для обоснования ответа на вопрос: «Почему герой «зачитался» сказками «Андерсена»?</w:t>
      </w:r>
    </w:p>
    <w:p w:rsidR="00854580" w:rsidRPr="00674868" w:rsidRDefault="00854580" w:rsidP="00854580">
      <w:pPr>
        <w:pStyle w:val="a3"/>
        <w:spacing w:before="0" w:beforeAutospacing="0"/>
        <w:contextualSpacing/>
        <w:rPr>
          <w:sz w:val="28"/>
          <w:szCs w:val="28"/>
        </w:rPr>
      </w:pPr>
      <w:r w:rsidRPr="00674868">
        <w:rPr>
          <w:sz w:val="28"/>
          <w:szCs w:val="28"/>
        </w:rPr>
        <w:t xml:space="preserve">1) Около елки лежала толстая книга – подарок от мамы. </w:t>
      </w:r>
    </w:p>
    <w:p w:rsidR="00854580" w:rsidRPr="00674868" w:rsidRDefault="00854580" w:rsidP="00854580">
      <w:pPr>
        <w:pStyle w:val="a3"/>
        <w:spacing w:before="0" w:beforeAutospacing="0"/>
        <w:contextualSpacing/>
        <w:rPr>
          <w:sz w:val="28"/>
          <w:szCs w:val="28"/>
        </w:rPr>
      </w:pPr>
      <w:r w:rsidRPr="00674868">
        <w:rPr>
          <w:sz w:val="28"/>
          <w:szCs w:val="28"/>
        </w:rPr>
        <w:t>2) В ней было много цветных картинок, прикрытых папиросной бумагой.</w:t>
      </w:r>
    </w:p>
    <w:p w:rsidR="00854580" w:rsidRPr="00674868" w:rsidRDefault="00854580" w:rsidP="00854580">
      <w:pPr>
        <w:pStyle w:val="a3"/>
        <w:spacing w:before="0" w:beforeAutospacing="0"/>
        <w:contextualSpacing/>
        <w:rPr>
          <w:sz w:val="28"/>
          <w:szCs w:val="28"/>
        </w:rPr>
      </w:pPr>
      <w:r w:rsidRPr="00674868">
        <w:rPr>
          <w:sz w:val="28"/>
          <w:szCs w:val="28"/>
        </w:rPr>
        <w:t xml:space="preserve">3) Удивительная и, как мне показалось, душистая, подобно дыханию цветов, человеческая доброта исходила от страниц этой книги с золотым обрезом. </w:t>
      </w:r>
    </w:p>
    <w:p w:rsidR="00854580" w:rsidRPr="00674868" w:rsidRDefault="00854580" w:rsidP="00854580">
      <w:pPr>
        <w:pStyle w:val="a3"/>
        <w:spacing w:before="0" w:beforeAutospacing="0"/>
        <w:contextualSpacing/>
        <w:rPr>
          <w:sz w:val="28"/>
          <w:szCs w:val="28"/>
        </w:rPr>
      </w:pPr>
      <w:r w:rsidRPr="00674868">
        <w:rPr>
          <w:sz w:val="28"/>
          <w:szCs w:val="28"/>
        </w:rPr>
        <w:t xml:space="preserve">4) Я не знал, что в каждой детской сказке заключена вторая, которую в полной мере могут понять только взрослые. </w:t>
      </w:r>
    </w:p>
    <w:p w:rsidR="00854580" w:rsidRPr="00674868" w:rsidRDefault="00854580" w:rsidP="00854580">
      <w:pPr>
        <w:pStyle w:val="a3"/>
        <w:spacing w:before="0" w:beforeAutospacing="0"/>
        <w:contextualSpacing/>
        <w:rPr>
          <w:sz w:val="28"/>
          <w:szCs w:val="28"/>
        </w:rPr>
      </w:pPr>
    </w:p>
    <w:p w:rsidR="00854580" w:rsidRPr="00674868" w:rsidRDefault="00854580" w:rsidP="00854580">
      <w:pPr>
        <w:pStyle w:val="a3"/>
        <w:spacing w:before="0" w:beforeAutospacing="0"/>
        <w:contextualSpacing/>
        <w:rPr>
          <w:b/>
          <w:sz w:val="28"/>
          <w:szCs w:val="28"/>
        </w:rPr>
      </w:pPr>
      <w:r w:rsidRPr="00674868">
        <w:rPr>
          <w:b/>
          <w:sz w:val="28"/>
          <w:szCs w:val="28"/>
        </w:rPr>
        <w:t>7</w:t>
      </w:r>
      <w:r w:rsidRPr="00674868">
        <w:rPr>
          <w:b/>
          <w:sz w:val="28"/>
          <w:szCs w:val="28"/>
        </w:rPr>
        <w:t>. Укажите предложение, в котором средством выразительности является сравнение.</w:t>
      </w:r>
    </w:p>
    <w:p w:rsidR="00854580" w:rsidRPr="00674868" w:rsidRDefault="00854580" w:rsidP="00854580">
      <w:pPr>
        <w:pStyle w:val="a3"/>
        <w:spacing w:before="0" w:beforeAutospacing="0"/>
        <w:contextualSpacing/>
        <w:rPr>
          <w:sz w:val="28"/>
          <w:szCs w:val="28"/>
        </w:rPr>
      </w:pPr>
      <w:r w:rsidRPr="00674868">
        <w:rPr>
          <w:sz w:val="28"/>
          <w:szCs w:val="28"/>
        </w:rPr>
        <w:t xml:space="preserve">1) Случилось это в зимний вечер, всего за несколько часов до наступления двадцатого столетия. </w:t>
      </w:r>
    </w:p>
    <w:p w:rsidR="00854580" w:rsidRPr="00674868" w:rsidRDefault="00854580" w:rsidP="00854580">
      <w:pPr>
        <w:pStyle w:val="a3"/>
        <w:spacing w:before="0" w:beforeAutospacing="0"/>
        <w:contextualSpacing/>
        <w:rPr>
          <w:sz w:val="28"/>
          <w:szCs w:val="28"/>
        </w:rPr>
      </w:pPr>
      <w:r w:rsidRPr="00674868">
        <w:rPr>
          <w:sz w:val="28"/>
          <w:szCs w:val="28"/>
        </w:rPr>
        <w:t xml:space="preserve">2) Он долго рассматривал меня, прищурив один глаз и посмеиваясь, потом достал из кармана белоснежный душистый платок, встряхнул им, и из платка вдруг выпала большая белая роза. </w:t>
      </w:r>
    </w:p>
    <w:p w:rsidR="00854580" w:rsidRPr="00674868" w:rsidRDefault="00854580" w:rsidP="00854580">
      <w:pPr>
        <w:pStyle w:val="a3"/>
        <w:spacing w:before="0" w:beforeAutospacing="0"/>
        <w:contextualSpacing/>
        <w:rPr>
          <w:sz w:val="28"/>
          <w:szCs w:val="28"/>
        </w:rPr>
      </w:pPr>
      <w:r w:rsidRPr="00674868">
        <w:rPr>
          <w:sz w:val="28"/>
          <w:szCs w:val="28"/>
        </w:rPr>
        <w:t xml:space="preserve">3) Удивительная и, как мне показалось, душистая, подобно дыханию цветов, человеческая доброта исходила от страниц этой книги с золотым обрезом. </w:t>
      </w:r>
    </w:p>
    <w:p w:rsidR="00854580" w:rsidRPr="00674868" w:rsidRDefault="00854580" w:rsidP="00854580">
      <w:pPr>
        <w:pStyle w:val="a3"/>
        <w:spacing w:before="0" w:beforeAutospacing="0"/>
        <w:contextualSpacing/>
        <w:rPr>
          <w:sz w:val="28"/>
          <w:szCs w:val="28"/>
        </w:rPr>
      </w:pPr>
      <w:r w:rsidRPr="00674868">
        <w:rPr>
          <w:sz w:val="28"/>
          <w:szCs w:val="28"/>
        </w:rPr>
        <w:t xml:space="preserve">4) Потом я задремал под елкой от усталости и жара свечей и сквозь эту дремоту увидел Андерсена, когда он обронил белую розу. </w:t>
      </w:r>
    </w:p>
    <w:p w:rsidR="00854580" w:rsidRPr="00674868" w:rsidRDefault="00854580" w:rsidP="00854580">
      <w:pPr>
        <w:pStyle w:val="a3"/>
        <w:spacing w:before="0" w:beforeAutospacing="0"/>
        <w:contextualSpacing/>
        <w:rPr>
          <w:sz w:val="28"/>
          <w:szCs w:val="28"/>
        </w:rPr>
      </w:pPr>
    </w:p>
    <w:p w:rsidR="00854580" w:rsidRPr="00674868" w:rsidRDefault="00854580" w:rsidP="00854580">
      <w:pPr>
        <w:pStyle w:val="a3"/>
        <w:spacing w:before="0" w:beforeAutospacing="0"/>
        <w:contextualSpacing/>
        <w:rPr>
          <w:sz w:val="28"/>
          <w:szCs w:val="28"/>
        </w:rPr>
      </w:pPr>
      <w:r w:rsidRPr="00674868">
        <w:rPr>
          <w:b/>
          <w:sz w:val="28"/>
          <w:szCs w:val="28"/>
        </w:rPr>
        <w:t>8</w:t>
      </w:r>
      <w:r w:rsidRPr="00674868">
        <w:rPr>
          <w:b/>
          <w:sz w:val="28"/>
          <w:szCs w:val="28"/>
        </w:rPr>
        <w:t>. Из предложений 14–16 выпишите слово, в котором правописание приставки определяется её значением - "неполнота действия"</w:t>
      </w:r>
      <w:r w:rsidRPr="00674868">
        <w:rPr>
          <w:sz w:val="28"/>
          <w:szCs w:val="28"/>
        </w:rPr>
        <w:t xml:space="preserve"> </w:t>
      </w:r>
    </w:p>
    <w:p w:rsidR="00854580" w:rsidRPr="00674868" w:rsidRDefault="00854580" w:rsidP="00854580">
      <w:pPr>
        <w:pStyle w:val="a3"/>
        <w:spacing w:before="0" w:beforeAutospacing="0"/>
        <w:contextualSpacing/>
        <w:rPr>
          <w:sz w:val="28"/>
          <w:szCs w:val="28"/>
        </w:rPr>
      </w:pPr>
    </w:p>
    <w:p w:rsidR="00854580" w:rsidRPr="00674868" w:rsidRDefault="00854580" w:rsidP="00854580">
      <w:pPr>
        <w:pStyle w:val="a3"/>
        <w:spacing w:before="0" w:beforeAutospacing="0"/>
        <w:contextualSpacing/>
        <w:rPr>
          <w:sz w:val="28"/>
          <w:szCs w:val="28"/>
        </w:rPr>
      </w:pPr>
      <w:r w:rsidRPr="00674868">
        <w:rPr>
          <w:b/>
          <w:sz w:val="28"/>
          <w:szCs w:val="28"/>
        </w:rPr>
        <w:t>9</w:t>
      </w:r>
      <w:r w:rsidRPr="00674868">
        <w:rPr>
          <w:b/>
          <w:sz w:val="28"/>
          <w:szCs w:val="28"/>
        </w:rPr>
        <w:t>. Замените слово КАРТИНОК в предложении 14 стилистически нейтральным синонимом. Напишите этот синоним.</w:t>
      </w:r>
      <w:r w:rsidRPr="00674868">
        <w:rPr>
          <w:sz w:val="28"/>
          <w:szCs w:val="28"/>
        </w:rPr>
        <w:t xml:space="preserve"> </w:t>
      </w:r>
    </w:p>
    <w:p w:rsidR="00854580" w:rsidRPr="00674868" w:rsidRDefault="00854580" w:rsidP="00854580">
      <w:pPr>
        <w:pStyle w:val="a3"/>
        <w:spacing w:before="0" w:beforeAutospacing="0"/>
        <w:contextualSpacing/>
        <w:rPr>
          <w:b/>
          <w:sz w:val="28"/>
          <w:szCs w:val="28"/>
        </w:rPr>
      </w:pPr>
    </w:p>
    <w:p w:rsidR="00854580" w:rsidRPr="00674868" w:rsidRDefault="00854580" w:rsidP="00854580">
      <w:pPr>
        <w:pStyle w:val="a3"/>
        <w:spacing w:before="0" w:beforeAutospacing="0"/>
        <w:contextualSpacing/>
        <w:rPr>
          <w:b/>
          <w:sz w:val="28"/>
          <w:szCs w:val="28"/>
        </w:rPr>
      </w:pPr>
      <w:r w:rsidRPr="00674868">
        <w:rPr>
          <w:b/>
          <w:sz w:val="28"/>
          <w:szCs w:val="28"/>
        </w:rPr>
        <w:t>10</w:t>
      </w:r>
      <w:r w:rsidRPr="00674868">
        <w:rPr>
          <w:b/>
          <w:sz w:val="28"/>
          <w:szCs w:val="28"/>
        </w:rPr>
        <w:t>. Замените словосочетание ЧЕЛОВЕЧЕСКАЯ ДОБРОТА, построенное на основе согласования, синонимичным словосочетанием со связью управление. Напишите получившееся словосочетание.</w:t>
      </w:r>
    </w:p>
    <w:p w:rsidR="00854580" w:rsidRPr="00674868" w:rsidRDefault="00854580" w:rsidP="00854580">
      <w:pPr>
        <w:pStyle w:val="a3"/>
        <w:spacing w:before="0" w:beforeAutospacing="0"/>
        <w:contextualSpacing/>
        <w:rPr>
          <w:b/>
          <w:sz w:val="28"/>
          <w:szCs w:val="28"/>
        </w:rPr>
      </w:pPr>
    </w:p>
    <w:p w:rsidR="00854580" w:rsidRPr="00674868" w:rsidRDefault="00854580" w:rsidP="00854580">
      <w:pPr>
        <w:pStyle w:val="a3"/>
        <w:spacing w:before="0" w:beforeAutospacing="0"/>
        <w:contextualSpacing/>
        <w:rPr>
          <w:sz w:val="28"/>
          <w:szCs w:val="28"/>
        </w:rPr>
      </w:pPr>
      <w:r w:rsidRPr="00674868">
        <w:rPr>
          <w:b/>
          <w:sz w:val="28"/>
          <w:szCs w:val="28"/>
        </w:rPr>
        <w:t>11</w:t>
      </w:r>
      <w:r w:rsidRPr="00674868">
        <w:rPr>
          <w:b/>
          <w:sz w:val="28"/>
          <w:szCs w:val="28"/>
        </w:rPr>
        <w:t>. Выпишите грамматическую основу предложения 11</w:t>
      </w:r>
      <w:r w:rsidRPr="00674868">
        <w:rPr>
          <w:sz w:val="28"/>
          <w:szCs w:val="28"/>
        </w:rPr>
        <w:t xml:space="preserve">. </w:t>
      </w:r>
    </w:p>
    <w:p w:rsidR="00854580" w:rsidRPr="00674868" w:rsidRDefault="00854580" w:rsidP="00854580">
      <w:pPr>
        <w:pStyle w:val="a3"/>
        <w:spacing w:before="0" w:beforeAutospacing="0"/>
        <w:contextualSpacing/>
        <w:rPr>
          <w:sz w:val="28"/>
          <w:szCs w:val="28"/>
        </w:rPr>
      </w:pPr>
    </w:p>
    <w:p w:rsidR="00854580" w:rsidRPr="00674868" w:rsidRDefault="00854580" w:rsidP="00854580">
      <w:pPr>
        <w:pStyle w:val="a3"/>
        <w:spacing w:before="0" w:beforeAutospacing="0"/>
        <w:contextualSpacing/>
        <w:rPr>
          <w:sz w:val="28"/>
          <w:szCs w:val="28"/>
        </w:rPr>
      </w:pPr>
      <w:r w:rsidRPr="00674868">
        <w:rPr>
          <w:b/>
          <w:sz w:val="28"/>
          <w:szCs w:val="28"/>
        </w:rPr>
        <w:t>12</w:t>
      </w:r>
      <w:r w:rsidRPr="00674868">
        <w:rPr>
          <w:b/>
          <w:sz w:val="28"/>
          <w:szCs w:val="28"/>
        </w:rPr>
        <w:t>. Среди предложений 1</w:t>
      </w:r>
      <w:r w:rsidR="00674868" w:rsidRPr="00674868">
        <w:rPr>
          <w:b/>
          <w:sz w:val="28"/>
          <w:szCs w:val="28"/>
        </w:rPr>
        <w:t>1</w:t>
      </w:r>
      <w:r w:rsidRPr="00674868">
        <w:rPr>
          <w:b/>
          <w:sz w:val="28"/>
          <w:szCs w:val="28"/>
        </w:rPr>
        <w:t>–1</w:t>
      </w:r>
      <w:r w:rsidR="00674868" w:rsidRPr="00674868">
        <w:rPr>
          <w:b/>
          <w:sz w:val="28"/>
          <w:szCs w:val="28"/>
        </w:rPr>
        <w:t>4</w:t>
      </w:r>
      <w:r w:rsidRPr="00674868">
        <w:rPr>
          <w:b/>
          <w:sz w:val="28"/>
          <w:szCs w:val="28"/>
        </w:rPr>
        <w:t xml:space="preserve"> найдите предложени</w:t>
      </w:r>
      <w:r w:rsidR="00674868" w:rsidRPr="00674868">
        <w:rPr>
          <w:b/>
          <w:sz w:val="28"/>
          <w:szCs w:val="28"/>
        </w:rPr>
        <w:t>е</w:t>
      </w:r>
      <w:r w:rsidRPr="00674868">
        <w:rPr>
          <w:b/>
          <w:sz w:val="28"/>
          <w:szCs w:val="28"/>
        </w:rPr>
        <w:t xml:space="preserve"> с обособленным определением. Напишите номер эт</w:t>
      </w:r>
      <w:r w:rsidR="00674868" w:rsidRPr="00674868">
        <w:rPr>
          <w:b/>
          <w:sz w:val="28"/>
          <w:szCs w:val="28"/>
        </w:rPr>
        <w:t>ого</w:t>
      </w:r>
      <w:r w:rsidRPr="00674868">
        <w:rPr>
          <w:b/>
          <w:sz w:val="28"/>
          <w:szCs w:val="28"/>
        </w:rPr>
        <w:t xml:space="preserve"> предложени</w:t>
      </w:r>
      <w:r w:rsidR="00674868" w:rsidRPr="00674868">
        <w:rPr>
          <w:b/>
          <w:sz w:val="28"/>
          <w:szCs w:val="28"/>
        </w:rPr>
        <w:t>я</w:t>
      </w:r>
      <w:r w:rsidRPr="00674868">
        <w:rPr>
          <w:b/>
          <w:sz w:val="28"/>
          <w:szCs w:val="28"/>
        </w:rPr>
        <w:t>.</w:t>
      </w:r>
      <w:r w:rsidRPr="00674868">
        <w:rPr>
          <w:sz w:val="28"/>
          <w:szCs w:val="28"/>
        </w:rPr>
        <w:t xml:space="preserve"> </w:t>
      </w:r>
    </w:p>
    <w:p w:rsidR="00854580" w:rsidRPr="00674868" w:rsidRDefault="00854580" w:rsidP="00854580">
      <w:pPr>
        <w:pStyle w:val="a3"/>
        <w:spacing w:before="0" w:beforeAutospacing="0"/>
        <w:contextualSpacing/>
        <w:rPr>
          <w:sz w:val="28"/>
          <w:szCs w:val="28"/>
        </w:rPr>
      </w:pPr>
    </w:p>
    <w:p w:rsidR="00854580" w:rsidRPr="00674868" w:rsidRDefault="00854580" w:rsidP="00854580">
      <w:pPr>
        <w:pStyle w:val="a3"/>
        <w:spacing w:before="0" w:beforeAutospacing="0"/>
        <w:contextualSpacing/>
        <w:rPr>
          <w:sz w:val="28"/>
          <w:szCs w:val="28"/>
        </w:rPr>
      </w:pPr>
      <w:r w:rsidRPr="00674868">
        <w:rPr>
          <w:b/>
          <w:sz w:val="28"/>
          <w:szCs w:val="28"/>
        </w:rPr>
        <w:t>13</w:t>
      </w:r>
      <w:r w:rsidRPr="00674868">
        <w:rPr>
          <w:b/>
          <w:sz w:val="28"/>
          <w:szCs w:val="28"/>
        </w:rPr>
        <w:t>. В приведённых ниже предложениях из прочитанного текста пронумерованы все запятые. Выпишите цифры, обозначающие запятые при вводном слове.</w:t>
      </w:r>
      <w:r w:rsidRPr="00674868">
        <w:rPr>
          <w:sz w:val="28"/>
          <w:szCs w:val="28"/>
        </w:rPr>
        <w:t xml:space="preserve"> </w:t>
      </w:r>
    </w:p>
    <w:p w:rsidR="00854580" w:rsidRPr="00674868" w:rsidRDefault="00854580" w:rsidP="00854580">
      <w:pPr>
        <w:pStyle w:val="a3"/>
        <w:spacing w:before="0" w:beforeAutospacing="0"/>
        <w:contextualSpacing/>
        <w:rPr>
          <w:sz w:val="28"/>
          <w:szCs w:val="28"/>
        </w:rPr>
      </w:pPr>
      <w:r w:rsidRPr="00674868">
        <w:rPr>
          <w:sz w:val="28"/>
          <w:szCs w:val="28"/>
        </w:rPr>
        <w:t xml:space="preserve">Тогда я еще не знал,(1) конечно,(2) двойного смысла </w:t>
      </w:r>
      <w:proofErr w:type="spellStart"/>
      <w:r w:rsidRPr="00674868">
        <w:rPr>
          <w:sz w:val="28"/>
          <w:szCs w:val="28"/>
        </w:rPr>
        <w:t>андерсеновских</w:t>
      </w:r>
      <w:proofErr w:type="spellEnd"/>
      <w:r w:rsidRPr="00674868">
        <w:rPr>
          <w:sz w:val="28"/>
          <w:szCs w:val="28"/>
        </w:rPr>
        <w:t xml:space="preserve"> сказок. Я не знал,(3) что в каждой детской сказке заключена вторая,(4) которую в полной мере могут понять только взрослые. </w:t>
      </w:r>
    </w:p>
    <w:p w:rsidR="00854580" w:rsidRPr="00674868" w:rsidRDefault="00854580" w:rsidP="00854580">
      <w:pPr>
        <w:pStyle w:val="a3"/>
        <w:spacing w:before="0" w:beforeAutospacing="0"/>
        <w:contextualSpacing/>
        <w:rPr>
          <w:sz w:val="28"/>
          <w:szCs w:val="28"/>
        </w:rPr>
      </w:pPr>
    </w:p>
    <w:p w:rsidR="00854580" w:rsidRPr="00674868" w:rsidRDefault="00854580" w:rsidP="00854580">
      <w:pPr>
        <w:pStyle w:val="a3"/>
        <w:spacing w:before="0" w:beforeAutospacing="0"/>
        <w:contextualSpacing/>
        <w:rPr>
          <w:b/>
          <w:bCs/>
          <w:iCs/>
          <w:color w:val="000000"/>
          <w:sz w:val="28"/>
          <w:szCs w:val="28"/>
          <w:lang w:bidi="en-US"/>
        </w:rPr>
      </w:pPr>
      <w:r w:rsidRPr="00674868">
        <w:rPr>
          <w:b/>
          <w:sz w:val="28"/>
          <w:szCs w:val="28"/>
        </w:rPr>
        <w:t>14</w:t>
      </w:r>
      <w:r w:rsidRPr="00674868">
        <w:rPr>
          <w:b/>
          <w:sz w:val="28"/>
          <w:szCs w:val="28"/>
        </w:rPr>
        <w:t>. Укажите количество грамматических основ в предложении 25.</w:t>
      </w:r>
    </w:p>
    <w:p w:rsidR="00FE7BDA" w:rsidRPr="00674868" w:rsidRDefault="00FE7BDA" w:rsidP="00FE7BD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FE7BDA" w:rsidRPr="00674868" w:rsidRDefault="00FE7BDA" w:rsidP="00FE7BD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sectPr w:rsidR="00FE7BDA" w:rsidRPr="00674868" w:rsidSect="000824E4">
      <w:pgSz w:w="11906" w:h="16838"/>
      <w:pgMar w:top="1134" w:right="851" w:bottom="113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D6CF4"/>
    <w:multiLevelType w:val="multilevel"/>
    <w:tmpl w:val="30CEBA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2750075"/>
    <w:multiLevelType w:val="multilevel"/>
    <w:tmpl w:val="64AC71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6F22FC1"/>
    <w:multiLevelType w:val="multilevel"/>
    <w:tmpl w:val="621095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E475B54"/>
    <w:multiLevelType w:val="multilevel"/>
    <w:tmpl w:val="DADCE1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0FF3BC2"/>
    <w:multiLevelType w:val="multilevel"/>
    <w:tmpl w:val="8ED4FB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60A2F67"/>
    <w:multiLevelType w:val="multilevel"/>
    <w:tmpl w:val="9294CD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ACF3FDB"/>
    <w:multiLevelType w:val="multilevel"/>
    <w:tmpl w:val="FA0407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0D50CA0"/>
    <w:multiLevelType w:val="hybridMultilevel"/>
    <w:tmpl w:val="7E1EDE1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C3D35B1"/>
    <w:multiLevelType w:val="multilevel"/>
    <w:tmpl w:val="2A1034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0E426E6"/>
    <w:multiLevelType w:val="multilevel"/>
    <w:tmpl w:val="F42249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D0A3519"/>
    <w:multiLevelType w:val="multilevel"/>
    <w:tmpl w:val="8DB60A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E6F5D8B"/>
    <w:multiLevelType w:val="multilevel"/>
    <w:tmpl w:val="DB70F5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5"/>
  </w:num>
  <w:num w:numId="3">
    <w:abstractNumId w:val="9"/>
  </w:num>
  <w:num w:numId="4">
    <w:abstractNumId w:val="2"/>
  </w:num>
  <w:num w:numId="5">
    <w:abstractNumId w:val="11"/>
  </w:num>
  <w:num w:numId="6">
    <w:abstractNumId w:val="4"/>
  </w:num>
  <w:num w:numId="7">
    <w:abstractNumId w:val="0"/>
  </w:num>
  <w:num w:numId="8">
    <w:abstractNumId w:val="6"/>
  </w:num>
  <w:num w:numId="9">
    <w:abstractNumId w:val="10"/>
  </w:num>
  <w:num w:numId="10">
    <w:abstractNumId w:val="8"/>
  </w:num>
  <w:num w:numId="11">
    <w:abstractNumId w:val="7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346B"/>
    <w:rsid w:val="00036B34"/>
    <w:rsid w:val="000824E4"/>
    <w:rsid w:val="001D1872"/>
    <w:rsid w:val="00204C90"/>
    <w:rsid w:val="0026460F"/>
    <w:rsid w:val="00361338"/>
    <w:rsid w:val="00403F9E"/>
    <w:rsid w:val="00457B97"/>
    <w:rsid w:val="00534910"/>
    <w:rsid w:val="00563729"/>
    <w:rsid w:val="00585682"/>
    <w:rsid w:val="005944B4"/>
    <w:rsid w:val="00667A74"/>
    <w:rsid w:val="00674868"/>
    <w:rsid w:val="006866A9"/>
    <w:rsid w:val="006F06A4"/>
    <w:rsid w:val="00854580"/>
    <w:rsid w:val="00856496"/>
    <w:rsid w:val="008905BB"/>
    <w:rsid w:val="008B3406"/>
    <w:rsid w:val="0091346B"/>
    <w:rsid w:val="009325C8"/>
    <w:rsid w:val="00A05732"/>
    <w:rsid w:val="00A84889"/>
    <w:rsid w:val="00AD5186"/>
    <w:rsid w:val="00AF01F6"/>
    <w:rsid w:val="00BD3131"/>
    <w:rsid w:val="00C76C21"/>
    <w:rsid w:val="00D41ED3"/>
    <w:rsid w:val="00D80316"/>
    <w:rsid w:val="00DD6AFF"/>
    <w:rsid w:val="00DE0D4A"/>
    <w:rsid w:val="00E37FD9"/>
    <w:rsid w:val="00E704A1"/>
    <w:rsid w:val="00EE608B"/>
    <w:rsid w:val="00F02A91"/>
    <w:rsid w:val="00F9590D"/>
    <w:rsid w:val="00FA6B5B"/>
    <w:rsid w:val="00FB0734"/>
    <w:rsid w:val="00FB74C3"/>
    <w:rsid w:val="00FE7BDA"/>
    <w:rsid w:val="00FF0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B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">
    <w:name w:val="c2"/>
    <w:basedOn w:val="a"/>
    <w:rsid w:val="002646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26460F"/>
  </w:style>
  <w:style w:type="character" w:customStyle="1" w:styleId="c1">
    <w:name w:val="c1"/>
    <w:basedOn w:val="a0"/>
    <w:rsid w:val="0026460F"/>
  </w:style>
  <w:style w:type="paragraph" w:customStyle="1" w:styleId="c0">
    <w:name w:val="c0"/>
    <w:basedOn w:val="a"/>
    <w:rsid w:val="002646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f4">
    <w:name w:val="ff4"/>
    <w:basedOn w:val="a0"/>
    <w:rsid w:val="00A84889"/>
  </w:style>
  <w:style w:type="character" w:customStyle="1" w:styleId="ff3">
    <w:name w:val="ff3"/>
    <w:basedOn w:val="a0"/>
    <w:rsid w:val="00A05732"/>
  </w:style>
  <w:style w:type="character" w:customStyle="1" w:styleId="ls9">
    <w:name w:val="ls9"/>
    <w:basedOn w:val="a0"/>
    <w:rsid w:val="00A05732"/>
  </w:style>
  <w:style w:type="paragraph" w:styleId="a3">
    <w:name w:val="Normal (Web)"/>
    <w:basedOn w:val="a"/>
    <w:uiPriority w:val="99"/>
    <w:unhideWhenUsed/>
    <w:rsid w:val="00DD6A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5856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Emphasis"/>
    <w:basedOn w:val="a0"/>
    <w:qFormat/>
    <w:rsid w:val="006866A9"/>
    <w:rPr>
      <w:i/>
      <w:iCs/>
    </w:rPr>
  </w:style>
  <w:style w:type="paragraph" w:styleId="a6">
    <w:name w:val="Body Text"/>
    <w:basedOn w:val="a"/>
    <w:link w:val="a7"/>
    <w:uiPriority w:val="1"/>
    <w:unhideWhenUsed/>
    <w:qFormat/>
    <w:rsid w:val="006866A9"/>
    <w:pPr>
      <w:widowControl w:val="0"/>
      <w:autoSpaceDE w:val="0"/>
      <w:autoSpaceDN w:val="0"/>
      <w:spacing w:before="91"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ru-RU"/>
    </w:rPr>
  </w:style>
  <w:style w:type="character" w:customStyle="1" w:styleId="a7">
    <w:name w:val="Основной текст Знак"/>
    <w:basedOn w:val="a0"/>
    <w:link w:val="a6"/>
    <w:uiPriority w:val="1"/>
    <w:rsid w:val="006866A9"/>
    <w:rPr>
      <w:rFonts w:ascii="Times New Roman" w:eastAsia="Times New Roman" w:hAnsi="Times New Roman" w:cs="Times New Roman"/>
      <w:sz w:val="20"/>
      <w:szCs w:val="20"/>
      <w:lang w:eastAsia="ru-RU" w:bidi="ru-RU"/>
    </w:rPr>
  </w:style>
  <w:style w:type="paragraph" w:styleId="a8">
    <w:name w:val="List Paragraph"/>
    <w:basedOn w:val="a"/>
    <w:uiPriority w:val="34"/>
    <w:qFormat/>
    <w:rsid w:val="00FB74C3"/>
    <w:pPr>
      <w:ind w:left="720"/>
      <w:contextualSpacing/>
    </w:pPr>
  </w:style>
  <w:style w:type="character" w:customStyle="1" w:styleId="apple-converted-space">
    <w:name w:val="apple-converted-space"/>
    <w:basedOn w:val="a0"/>
    <w:rsid w:val="00FE7BD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B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">
    <w:name w:val="c2"/>
    <w:basedOn w:val="a"/>
    <w:rsid w:val="002646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26460F"/>
  </w:style>
  <w:style w:type="character" w:customStyle="1" w:styleId="c1">
    <w:name w:val="c1"/>
    <w:basedOn w:val="a0"/>
    <w:rsid w:val="0026460F"/>
  </w:style>
  <w:style w:type="paragraph" w:customStyle="1" w:styleId="c0">
    <w:name w:val="c0"/>
    <w:basedOn w:val="a"/>
    <w:rsid w:val="002646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f4">
    <w:name w:val="ff4"/>
    <w:basedOn w:val="a0"/>
    <w:rsid w:val="00A84889"/>
  </w:style>
  <w:style w:type="character" w:customStyle="1" w:styleId="ff3">
    <w:name w:val="ff3"/>
    <w:basedOn w:val="a0"/>
    <w:rsid w:val="00A05732"/>
  </w:style>
  <w:style w:type="character" w:customStyle="1" w:styleId="ls9">
    <w:name w:val="ls9"/>
    <w:basedOn w:val="a0"/>
    <w:rsid w:val="00A05732"/>
  </w:style>
  <w:style w:type="paragraph" w:styleId="a3">
    <w:name w:val="Normal (Web)"/>
    <w:basedOn w:val="a"/>
    <w:uiPriority w:val="99"/>
    <w:unhideWhenUsed/>
    <w:rsid w:val="00DD6A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5856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Emphasis"/>
    <w:basedOn w:val="a0"/>
    <w:qFormat/>
    <w:rsid w:val="006866A9"/>
    <w:rPr>
      <w:i/>
      <w:iCs/>
    </w:rPr>
  </w:style>
  <w:style w:type="paragraph" w:styleId="a6">
    <w:name w:val="Body Text"/>
    <w:basedOn w:val="a"/>
    <w:link w:val="a7"/>
    <w:uiPriority w:val="1"/>
    <w:unhideWhenUsed/>
    <w:qFormat/>
    <w:rsid w:val="006866A9"/>
    <w:pPr>
      <w:widowControl w:val="0"/>
      <w:autoSpaceDE w:val="0"/>
      <w:autoSpaceDN w:val="0"/>
      <w:spacing w:before="91"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ru-RU"/>
    </w:rPr>
  </w:style>
  <w:style w:type="character" w:customStyle="1" w:styleId="a7">
    <w:name w:val="Основной текст Знак"/>
    <w:basedOn w:val="a0"/>
    <w:link w:val="a6"/>
    <w:uiPriority w:val="1"/>
    <w:rsid w:val="006866A9"/>
    <w:rPr>
      <w:rFonts w:ascii="Times New Roman" w:eastAsia="Times New Roman" w:hAnsi="Times New Roman" w:cs="Times New Roman"/>
      <w:sz w:val="20"/>
      <w:szCs w:val="20"/>
      <w:lang w:eastAsia="ru-RU" w:bidi="ru-RU"/>
    </w:rPr>
  </w:style>
  <w:style w:type="paragraph" w:styleId="a8">
    <w:name w:val="List Paragraph"/>
    <w:basedOn w:val="a"/>
    <w:uiPriority w:val="34"/>
    <w:qFormat/>
    <w:rsid w:val="00FB74C3"/>
    <w:pPr>
      <w:ind w:left="720"/>
      <w:contextualSpacing/>
    </w:pPr>
  </w:style>
  <w:style w:type="character" w:customStyle="1" w:styleId="apple-converted-space">
    <w:name w:val="apple-converted-space"/>
    <w:basedOn w:val="a0"/>
    <w:rsid w:val="00FE7B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83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7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15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91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7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55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2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4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1089</Words>
  <Characters>6210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2024-11-04T16:12:00Z</dcterms:created>
  <dcterms:modified xsi:type="dcterms:W3CDTF">2024-11-04T16:12:00Z</dcterms:modified>
</cp:coreProperties>
</file>